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363B7D">
        <w:rPr>
          <w:rFonts w:ascii="Arial Narrow" w:hAnsi="Arial Narrow" w:cs="Tahoma"/>
          <w:b/>
          <w:sz w:val="28"/>
          <w:szCs w:val="28"/>
        </w:rPr>
        <w:t>2</w:t>
      </w:r>
      <w:r w:rsidR="00BE5E4A">
        <w:rPr>
          <w:rFonts w:ascii="Arial Narrow" w:hAnsi="Arial Narrow" w:cs="Tahoma"/>
          <w:b/>
          <w:sz w:val="28"/>
          <w:szCs w:val="28"/>
        </w:rPr>
        <w:t>0</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363B7D">
        <w:rPr>
          <w:rFonts w:ascii="Tahoma" w:hAnsi="Tahoma" w:cs="Tahoma"/>
          <w:b/>
          <w:sz w:val="28"/>
          <w:szCs w:val="28"/>
        </w:rPr>
        <w:t>MOBILIARIO DE MELAMINE Y MADERA</w:t>
      </w:r>
      <w:r w:rsidR="00BE5E4A">
        <w:rPr>
          <w:rFonts w:ascii="Tahoma" w:hAnsi="Tahoma" w:cs="Tahoma"/>
          <w:b/>
          <w:sz w:val="28"/>
          <w:szCs w:val="28"/>
        </w:rPr>
        <w:t xml:space="preserve"> </w:t>
      </w:r>
      <w:r w:rsidR="00D71407">
        <w:rPr>
          <w:rFonts w:ascii="Tahoma" w:hAnsi="Tahoma" w:cs="Tahoma"/>
          <w:b/>
          <w:sz w:val="28"/>
          <w:szCs w:val="28"/>
        </w:rPr>
        <w:t xml:space="preserve">PARA EL PROYECTO </w:t>
      </w:r>
      <w:r w:rsidR="00BE5E4A">
        <w:rPr>
          <w:rFonts w:ascii="Tahoma" w:hAnsi="Tahoma" w:cs="Tahoma"/>
          <w:b/>
          <w:sz w:val="28"/>
          <w:szCs w:val="28"/>
        </w:rPr>
        <w:t>CONSTRUCCIÓN Y EQUIPAMIENTO DEL I.S.T. LOCUMBA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63B7D">
        <w:rPr>
          <w:rFonts w:ascii="Tahoma" w:hAnsi="Tahoma" w:cs="Tahoma"/>
          <w:b/>
          <w:sz w:val="18"/>
          <w:szCs w:val="18"/>
        </w:rPr>
        <w:t>2</w:t>
      </w:r>
      <w:r w:rsidR="00BE5E4A">
        <w:rPr>
          <w:rFonts w:ascii="Tahoma" w:hAnsi="Tahoma" w:cs="Tahoma"/>
          <w:b/>
          <w:sz w:val="18"/>
          <w:szCs w:val="18"/>
        </w:rPr>
        <w:t>0</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363B7D">
        <w:rPr>
          <w:rFonts w:ascii="Tahoma" w:hAnsi="Tahoma" w:cs="Tahoma"/>
          <w:sz w:val="18"/>
          <w:szCs w:val="18"/>
        </w:rPr>
        <w:t>Mobiliario de Melamine y Madera</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E5E4A">
        <w:rPr>
          <w:rFonts w:ascii="Tahoma" w:hAnsi="Tahoma" w:cs="Tahoma"/>
          <w:sz w:val="18"/>
          <w:szCs w:val="18"/>
        </w:rPr>
        <w:t>Construcción y Equipamiento del I.S.T. Locumba</w:t>
      </w:r>
      <w:r w:rsidR="00D7140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363B7D">
        <w:rPr>
          <w:rFonts w:ascii="Tahoma" w:hAnsi="Tahoma" w:cs="Tahoma"/>
          <w:b/>
          <w:i/>
          <w:sz w:val="18"/>
          <w:szCs w:val="18"/>
        </w:rPr>
        <w:t>27,860.00</w:t>
      </w:r>
      <w:r w:rsidR="004624E3">
        <w:rPr>
          <w:rFonts w:ascii="Tahoma" w:hAnsi="Tahoma" w:cs="Tahoma"/>
          <w:b/>
          <w:i/>
          <w:sz w:val="18"/>
          <w:szCs w:val="18"/>
        </w:rPr>
        <w:t xml:space="preserve"> </w:t>
      </w:r>
      <w:r w:rsidR="00CE05B9" w:rsidRPr="00CE559F">
        <w:rPr>
          <w:rFonts w:ascii="Tahoma" w:hAnsi="Tahoma" w:cs="Tahoma"/>
          <w:b/>
          <w:i/>
          <w:sz w:val="18"/>
          <w:szCs w:val="18"/>
        </w:rPr>
        <w:t>(</w:t>
      </w:r>
      <w:r w:rsidR="00363B7D">
        <w:rPr>
          <w:rFonts w:ascii="Tahoma" w:hAnsi="Tahoma" w:cs="Tahoma"/>
          <w:b/>
          <w:i/>
          <w:sz w:val="18"/>
          <w:szCs w:val="18"/>
        </w:rPr>
        <w:t xml:space="preserve">Veintisiete mil ochocientos sesenta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DE7331" w:rsidRDefault="00086281" w:rsidP="00086281">
            <w:pPr>
              <w:pStyle w:val="Ttulo"/>
              <w:suppressAutoHyphens/>
              <w:jc w:val="left"/>
              <w:rPr>
                <w:rFonts w:ascii="Tahoma" w:hAnsi="Tahoma" w:cs="Tahoma"/>
                <w:i w:val="0"/>
                <w:sz w:val="10"/>
                <w:szCs w:val="10"/>
              </w:rPr>
            </w:pPr>
          </w:p>
          <w:p w:rsidR="00086281" w:rsidRDefault="00363B7D" w:rsidP="00086281">
            <w:pPr>
              <w:pStyle w:val="Ttulo"/>
              <w:suppressAutoHyphens/>
              <w:jc w:val="both"/>
              <w:rPr>
                <w:rFonts w:ascii="Tahoma" w:hAnsi="Tahoma" w:cs="Tahoma"/>
                <w:i w:val="0"/>
                <w:sz w:val="17"/>
                <w:szCs w:val="17"/>
              </w:rPr>
            </w:pPr>
            <w:r>
              <w:rPr>
                <w:rFonts w:ascii="Tahoma" w:hAnsi="Tahoma" w:cs="Tahoma"/>
                <w:i w:val="0"/>
                <w:sz w:val="17"/>
                <w:szCs w:val="17"/>
              </w:rPr>
              <w:t>ESCRITORIO DE MELAMINE DE 1.20 M X 0.60 M X 0.80 M</w:t>
            </w:r>
          </w:p>
          <w:p w:rsidR="00086281" w:rsidRPr="00DE7331" w:rsidRDefault="00086281" w:rsidP="00086281">
            <w:pPr>
              <w:pStyle w:val="Ttulo"/>
              <w:suppressAutoHyphens/>
              <w:jc w:val="left"/>
              <w:rPr>
                <w:rFonts w:ascii="Tahoma" w:hAnsi="Tahoma" w:cs="Tahoma"/>
                <w:i w:val="0"/>
                <w:sz w:val="10"/>
                <w:szCs w:val="10"/>
              </w:rPr>
            </w:pPr>
          </w:p>
        </w:tc>
        <w:tc>
          <w:tcPr>
            <w:tcW w:w="735" w:type="dxa"/>
            <w:vAlign w:val="center"/>
          </w:tcPr>
          <w:p w:rsidR="00086281" w:rsidRPr="00B31E99" w:rsidRDefault="00363B7D" w:rsidP="00086281">
            <w:pPr>
              <w:pStyle w:val="Ttulo"/>
              <w:suppressAutoHyphens/>
              <w:rPr>
                <w:rFonts w:ascii="Tahoma" w:hAnsi="Tahoma" w:cs="Tahoma"/>
                <w:i w:val="0"/>
                <w:sz w:val="17"/>
                <w:szCs w:val="17"/>
              </w:rPr>
            </w:pPr>
            <w:r>
              <w:rPr>
                <w:rFonts w:ascii="Tahoma" w:hAnsi="Tahoma" w:cs="Tahoma"/>
                <w:i w:val="0"/>
                <w:sz w:val="17"/>
                <w:szCs w:val="17"/>
              </w:rPr>
              <w:t>8</w:t>
            </w:r>
          </w:p>
        </w:tc>
        <w:tc>
          <w:tcPr>
            <w:tcW w:w="682" w:type="dxa"/>
            <w:vAlign w:val="center"/>
          </w:tcPr>
          <w:p w:rsidR="00086281" w:rsidRPr="00565853" w:rsidRDefault="00086281"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Pr="00B31E99" w:rsidRDefault="00363B7D" w:rsidP="00086281">
            <w:pPr>
              <w:pStyle w:val="Ttulo"/>
              <w:suppressAutoHyphens/>
              <w:jc w:val="right"/>
              <w:rPr>
                <w:rFonts w:ascii="Tahoma" w:hAnsi="Tahoma" w:cs="Tahoma"/>
                <w:i w:val="0"/>
                <w:sz w:val="17"/>
                <w:szCs w:val="17"/>
              </w:rPr>
            </w:pPr>
            <w:r>
              <w:rPr>
                <w:rFonts w:ascii="Tahoma" w:hAnsi="Tahoma" w:cs="Tahoma"/>
                <w:i w:val="0"/>
                <w:sz w:val="17"/>
                <w:szCs w:val="17"/>
              </w:rPr>
              <w:t>245.00</w:t>
            </w:r>
          </w:p>
        </w:tc>
        <w:tc>
          <w:tcPr>
            <w:tcW w:w="1417" w:type="dxa"/>
            <w:vAlign w:val="center"/>
          </w:tcPr>
          <w:p w:rsidR="00086281" w:rsidRPr="00B31E99" w:rsidRDefault="00363B7D" w:rsidP="00086281">
            <w:pPr>
              <w:pStyle w:val="Ttulo"/>
              <w:suppressAutoHyphens/>
              <w:jc w:val="right"/>
              <w:rPr>
                <w:rFonts w:ascii="Tahoma" w:hAnsi="Tahoma" w:cs="Tahoma"/>
                <w:i w:val="0"/>
                <w:sz w:val="17"/>
                <w:szCs w:val="17"/>
              </w:rPr>
            </w:pPr>
            <w:r>
              <w:rPr>
                <w:rFonts w:ascii="Tahoma" w:hAnsi="Tahoma" w:cs="Tahoma"/>
                <w:i w:val="0"/>
                <w:sz w:val="17"/>
                <w:szCs w:val="17"/>
              </w:rPr>
              <w:t>1,960.00</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086281" w:rsidRPr="0022313F" w:rsidRDefault="00086281" w:rsidP="00086281">
            <w:pPr>
              <w:pStyle w:val="Ttulo"/>
              <w:suppressAutoHyphens/>
              <w:rPr>
                <w:rFonts w:ascii="Tahoma" w:hAnsi="Tahoma" w:cs="Tahoma"/>
                <w:i w:val="0"/>
                <w:sz w:val="10"/>
                <w:szCs w:val="10"/>
              </w:rPr>
            </w:pPr>
          </w:p>
          <w:p w:rsidR="00086281" w:rsidRDefault="00363B7D" w:rsidP="00086281">
            <w:pPr>
              <w:pStyle w:val="Ttulo"/>
              <w:suppressAutoHyphens/>
              <w:jc w:val="both"/>
              <w:rPr>
                <w:rFonts w:ascii="Tahoma" w:hAnsi="Tahoma" w:cs="Tahoma"/>
                <w:i w:val="0"/>
                <w:sz w:val="17"/>
                <w:szCs w:val="17"/>
              </w:rPr>
            </w:pPr>
            <w:r>
              <w:rPr>
                <w:rFonts w:ascii="Tahoma" w:hAnsi="Tahoma" w:cs="Tahoma"/>
                <w:i w:val="0"/>
                <w:sz w:val="17"/>
                <w:szCs w:val="17"/>
              </w:rPr>
              <w:t>MODULO PARA ALUMNOS (MESA Y SILLA)</w:t>
            </w:r>
          </w:p>
          <w:p w:rsidR="00086281" w:rsidRPr="0022313F" w:rsidRDefault="00086281" w:rsidP="00086281">
            <w:pPr>
              <w:pStyle w:val="Ttulo"/>
              <w:suppressAutoHyphens/>
              <w:rPr>
                <w:rFonts w:ascii="Tahoma" w:hAnsi="Tahoma" w:cs="Tahoma"/>
                <w:i w:val="0"/>
                <w:sz w:val="10"/>
                <w:szCs w:val="10"/>
              </w:rPr>
            </w:pPr>
          </w:p>
        </w:tc>
        <w:tc>
          <w:tcPr>
            <w:tcW w:w="735" w:type="dxa"/>
            <w:vAlign w:val="center"/>
          </w:tcPr>
          <w:p w:rsidR="00086281" w:rsidRDefault="00363B7D" w:rsidP="00086281">
            <w:pPr>
              <w:pStyle w:val="Ttulo"/>
              <w:suppressAutoHyphens/>
              <w:rPr>
                <w:rFonts w:ascii="Tahoma" w:hAnsi="Tahoma" w:cs="Tahoma"/>
                <w:i w:val="0"/>
                <w:sz w:val="17"/>
                <w:szCs w:val="17"/>
              </w:rPr>
            </w:pPr>
            <w:r>
              <w:rPr>
                <w:rFonts w:ascii="Tahoma" w:hAnsi="Tahoma" w:cs="Tahoma"/>
                <w:i w:val="0"/>
                <w:sz w:val="17"/>
                <w:szCs w:val="17"/>
              </w:rPr>
              <w:t>175</w:t>
            </w:r>
          </w:p>
        </w:tc>
        <w:tc>
          <w:tcPr>
            <w:tcW w:w="682"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Default="00363B7D" w:rsidP="00086281">
            <w:pPr>
              <w:pStyle w:val="Ttulo"/>
              <w:suppressAutoHyphens/>
              <w:jc w:val="right"/>
              <w:rPr>
                <w:rFonts w:ascii="Tahoma" w:hAnsi="Tahoma" w:cs="Tahoma"/>
                <w:i w:val="0"/>
                <w:sz w:val="17"/>
                <w:szCs w:val="17"/>
              </w:rPr>
            </w:pPr>
            <w:r>
              <w:rPr>
                <w:rFonts w:ascii="Tahoma" w:hAnsi="Tahoma" w:cs="Tahoma"/>
                <w:i w:val="0"/>
                <w:sz w:val="17"/>
                <w:szCs w:val="17"/>
              </w:rPr>
              <w:t>148.00</w:t>
            </w:r>
          </w:p>
        </w:tc>
        <w:tc>
          <w:tcPr>
            <w:tcW w:w="1417" w:type="dxa"/>
            <w:vAlign w:val="center"/>
          </w:tcPr>
          <w:p w:rsidR="00086281" w:rsidRDefault="00363B7D" w:rsidP="00363B7D">
            <w:pPr>
              <w:pStyle w:val="Ttulo"/>
              <w:suppressAutoHyphens/>
              <w:jc w:val="right"/>
              <w:rPr>
                <w:rFonts w:ascii="Tahoma" w:hAnsi="Tahoma" w:cs="Tahoma"/>
                <w:i w:val="0"/>
                <w:sz w:val="17"/>
                <w:szCs w:val="17"/>
              </w:rPr>
            </w:pPr>
            <w:r>
              <w:rPr>
                <w:rFonts w:ascii="Tahoma" w:hAnsi="Tahoma" w:cs="Tahoma"/>
                <w:i w:val="0"/>
                <w:sz w:val="17"/>
                <w:szCs w:val="17"/>
              </w:rPr>
              <w:t>25,900.00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363B7D" w:rsidP="00086281">
            <w:pPr>
              <w:pStyle w:val="Ttulo"/>
              <w:suppressAutoHyphens/>
              <w:jc w:val="right"/>
              <w:rPr>
                <w:rFonts w:ascii="Tahoma" w:hAnsi="Tahoma" w:cs="Tahoma"/>
                <w:b/>
                <w:i w:val="0"/>
                <w:sz w:val="18"/>
                <w:szCs w:val="18"/>
              </w:rPr>
            </w:pPr>
            <w:r>
              <w:rPr>
                <w:rFonts w:ascii="Tahoma" w:hAnsi="Tahoma" w:cs="Tahoma"/>
                <w:b/>
                <w:i w:val="0"/>
                <w:sz w:val="18"/>
                <w:szCs w:val="18"/>
              </w:rPr>
              <w:t>27,860.00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363B7D">
        <w:rPr>
          <w:rFonts w:ascii="Tahoma" w:hAnsi="Tahoma" w:cs="Tahoma"/>
          <w:sz w:val="18"/>
        </w:rPr>
        <w:t>114</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363B7D">
        <w:rPr>
          <w:rFonts w:ascii="Tahoma" w:hAnsi="Tahoma" w:cs="Tahoma"/>
          <w:sz w:val="18"/>
        </w:rPr>
        <w:t>23</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0A1A8B" w:rsidP="00D56E3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6E3E">
              <w:rPr>
                <w:rFonts w:ascii="Tahoma" w:hAnsi="Tahoma" w:cs="Tahoma"/>
                <w:sz w:val="18"/>
                <w:szCs w:val="18"/>
              </w:rPr>
              <w:t>6</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0A1A8B" w:rsidP="00D56E3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29</w:t>
            </w:r>
            <w:r w:rsidR="00D56E3E">
              <w:rPr>
                <w:rFonts w:ascii="Tahoma" w:hAnsi="Tahoma" w:cs="Tahoma"/>
                <w:sz w:val="18"/>
                <w:szCs w:val="18"/>
              </w:rPr>
              <w:t xml:space="preserve"> y 30</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D56E3E" w:rsidP="000A1A8B">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D56E3E"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D56E3E"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w:t>
      </w:r>
      <w:r w:rsidR="00F07214">
        <w:rPr>
          <w:rFonts w:ascii="Tahoma" w:hAnsi="Tahoma" w:cs="Tahoma"/>
          <w:b/>
          <w:i w:val="0"/>
          <w:sz w:val="18"/>
          <w:szCs w:val="18"/>
        </w:rPr>
        <w:t>2</w:t>
      </w:r>
      <w:r w:rsidR="00BE5E4A">
        <w:rPr>
          <w:rFonts w:ascii="Tahoma" w:hAnsi="Tahoma" w:cs="Tahoma"/>
          <w:b/>
          <w:i w:val="0"/>
          <w:sz w:val="18"/>
          <w:szCs w:val="18"/>
        </w:rPr>
        <w:t>0</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1919BD" w:rsidP="00E1050F">
      <w:pPr>
        <w:pStyle w:val="Sangra3detindependiente"/>
        <w:tabs>
          <w:tab w:val="left" w:pos="709"/>
        </w:tabs>
        <w:ind w:left="709" w:firstLine="0"/>
        <w:jc w:val="both"/>
        <w:rPr>
          <w:rFonts w:ascii="Tahoma" w:hAnsi="Tahoma" w:cs="Tahoma"/>
          <w:i w:val="0"/>
          <w:sz w:val="18"/>
          <w:szCs w:val="18"/>
        </w:rPr>
      </w:pPr>
      <w:r w:rsidRPr="001919BD">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132220" w:rsidRDefault="0013222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32220" w:rsidRPr="008C44C2" w:rsidRDefault="00132220"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32220" w:rsidRDefault="00132220"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32220" w:rsidRDefault="00132220" w:rsidP="008C44C2">
                  <w:pPr>
                    <w:ind w:left="1418"/>
                    <w:rPr>
                      <w:rFonts w:ascii="Tahoma" w:hAnsi="Tahoma"/>
                      <w:color w:val="0000FF"/>
                      <w:spacing w:val="-2"/>
                      <w:sz w:val="18"/>
                    </w:rPr>
                  </w:pPr>
                </w:p>
                <w:p w:rsidR="00132220" w:rsidRPr="004371C0" w:rsidRDefault="00132220"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32220" w:rsidRPr="00D71407" w:rsidRDefault="00132220"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PROYECTO “CONSTRUCCIÓN Y EQUIPAMIENTO DEL I.S.T. LOCUMBA”</w:t>
                  </w:r>
                </w:p>
                <w:p w:rsidR="00132220" w:rsidRDefault="00132220" w:rsidP="008C44C2">
                  <w:pPr>
                    <w:ind w:firstLine="1440"/>
                    <w:rPr>
                      <w:rFonts w:ascii="Tahoma" w:hAnsi="Tahoma"/>
                      <w:spacing w:val="-2"/>
                      <w:sz w:val="18"/>
                    </w:rPr>
                  </w:pPr>
                </w:p>
                <w:p w:rsidR="00132220" w:rsidRDefault="00132220" w:rsidP="008C44C2">
                  <w:pPr>
                    <w:ind w:firstLine="1440"/>
                    <w:rPr>
                      <w:rFonts w:ascii="Tahoma" w:hAnsi="Tahoma"/>
                      <w:spacing w:val="-2"/>
                      <w:sz w:val="18"/>
                    </w:rPr>
                  </w:pPr>
                  <w:r>
                    <w:rPr>
                      <w:rFonts w:ascii="Tahoma" w:hAnsi="Tahoma"/>
                      <w:spacing w:val="-2"/>
                      <w:sz w:val="18"/>
                    </w:rPr>
                    <w:t>SOBRE N° 1: PROPUESTA TÉCNICA</w:t>
                  </w:r>
                </w:p>
                <w:p w:rsidR="00132220" w:rsidRPr="00CF0C98" w:rsidRDefault="00132220"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1919BD"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132220" w:rsidRDefault="0013222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32220" w:rsidRPr="008C44C2" w:rsidRDefault="00132220"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32220" w:rsidRDefault="00132220"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32220" w:rsidRDefault="00132220" w:rsidP="00A040EF">
                  <w:pPr>
                    <w:ind w:left="1418"/>
                    <w:rPr>
                      <w:rFonts w:ascii="Tahoma" w:hAnsi="Tahoma"/>
                      <w:color w:val="0000FF"/>
                      <w:spacing w:val="-2"/>
                      <w:sz w:val="18"/>
                    </w:rPr>
                  </w:pPr>
                </w:p>
                <w:p w:rsidR="00132220" w:rsidRPr="004371C0" w:rsidRDefault="00132220"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32220" w:rsidRPr="00D71407" w:rsidRDefault="00132220"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PROYECTO “CONSTRUCCIÓN Y EQUIPAMIENTO DEL I.S.T. LOCUMBA”</w:t>
                  </w:r>
                </w:p>
                <w:p w:rsidR="00132220" w:rsidRDefault="00132220" w:rsidP="00AD646F">
                  <w:pPr>
                    <w:ind w:left="1980"/>
                    <w:rPr>
                      <w:rFonts w:ascii="Tahoma" w:hAnsi="Tahoma"/>
                      <w:spacing w:val="-2"/>
                      <w:sz w:val="18"/>
                    </w:rPr>
                  </w:pPr>
                </w:p>
                <w:p w:rsidR="00132220" w:rsidRDefault="00132220" w:rsidP="008C44C2">
                  <w:pPr>
                    <w:rPr>
                      <w:rFonts w:ascii="Tahoma" w:hAnsi="Tahoma"/>
                      <w:spacing w:val="-2"/>
                      <w:sz w:val="18"/>
                    </w:rPr>
                  </w:pPr>
                  <w:r>
                    <w:rPr>
                      <w:rFonts w:ascii="Tahoma" w:hAnsi="Tahoma"/>
                      <w:spacing w:val="-2"/>
                      <w:sz w:val="18"/>
                    </w:rPr>
                    <w:t xml:space="preserve">                           SOBRE N° 02: PROPUESTA ECONÓMICA</w:t>
                  </w:r>
                </w:p>
                <w:p w:rsidR="00132220" w:rsidRDefault="00132220" w:rsidP="008C44C2">
                  <w:pPr>
                    <w:rPr>
                      <w:rFonts w:ascii="Arial Narrow" w:hAnsi="Arial Narrow"/>
                      <w:spacing w:val="-2"/>
                      <w:sz w:val="18"/>
                    </w:rPr>
                  </w:pPr>
                  <w:r>
                    <w:rPr>
                      <w:rFonts w:ascii="Tahoma" w:hAnsi="Tahoma"/>
                      <w:spacing w:val="-2"/>
                      <w:sz w:val="18"/>
                    </w:rPr>
                    <w:t xml:space="preserve">                           NOMBRE / RAZÓN SOCIAL DEL POSTOR</w:t>
                  </w:r>
                </w:p>
                <w:p w:rsidR="00132220" w:rsidRDefault="00132220" w:rsidP="008C44C2">
                  <w:pPr>
                    <w:rPr>
                      <w:rFonts w:ascii="Arial Narrow" w:hAnsi="Arial Narrow"/>
                      <w:spacing w:val="-2"/>
                      <w:sz w:val="18"/>
                    </w:rPr>
                  </w:pPr>
                </w:p>
                <w:p w:rsidR="00132220" w:rsidRDefault="00132220" w:rsidP="008C44C2">
                  <w:pPr>
                    <w:rPr>
                      <w:rFonts w:ascii="Arial Narrow" w:hAnsi="Arial Narrow"/>
                      <w:spacing w:val="-2"/>
                      <w:sz w:val="18"/>
                    </w:rPr>
                  </w:pPr>
                </w:p>
                <w:p w:rsidR="00132220" w:rsidRDefault="00132220"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F07214" w:rsidRDefault="00F0721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BE5E4A"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BE5E4A" w:rsidRPr="00132220" w:rsidRDefault="00BE5E4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132220">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F07214">
        <w:rPr>
          <w:rFonts w:ascii="Tahoma" w:hAnsi="Tahoma" w:cs="Tahoma"/>
          <w:b/>
          <w:u w:val="single"/>
        </w:rPr>
        <w:t>2</w:t>
      </w:r>
      <w:r w:rsidR="00BE5E4A">
        <w:rPr>
          <w:rFonts w:ascii="Tahoma" w:hAnsi="Tahoma" w:cs="Tahoma"/>
          <w:b/>
          <w:u w:val="single"/>
        </w:rPr>
        <w:t>0</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254268" w:rsidRDefault="00254268" w:rsidP="00254268">
      <w:pPr>
        <w:jc w:val="center"/>
        <w:rPr>
          <w:b/>
          <w:sz w:val="26"/>
          <w:szCs w:val="26"/>
          <w:u w:val="single"/>
        </w:rPr>
      </w:pPr>
      <w:r w:rsidRPr="00A2654E">
        <w:rPr>
          <w:b/>
          <w:sz w:val="26"/>
          <w:szCs w:val="26"/>
          <w:u w:val="single"/>
        </w:rPr>
        <w:t>TÉRMINOS DE REFERENCIA</w:t>
      </w:r>
    </w:p>
    <w:p w:rsidR="00254268" w:rsidRPr="00A2654E" w:rsidRDefault="00254268" w:rsidP="00254268">
      <w:pPr>
        <w:jc w:val="center"/>
        <w:rPr>
          <w:b/>
          <w:sz w:val="26"/>
          <w:szCs w:val="26"/>
          <w:u w:val="single"/>
        </w:rPr>
      </w:pPr>
    </w:p>
    <w:p w:rsidR="00254268" w:rsidRPr="00A2654E" w:rsidRDefault="00254268" w:rsidP="00254268">
      <w:pPr>
        <w:jc w:val="center"/>
        <w:rPr>
          <w:b/>
        </w:rPr>
      </w:pPr>
      <w:r w:rsidRPr="00A2654E">
        <w:rPr>
          <w:b/>
        </w:rPr>
        <w:t xml:space="preserve">OBRA: CONSTRUCCIÓN Y EQUIPAMIENTO DEL INSTITUTO SUPERIOR TECNOLÓGICO LOCUMBA IV </w:t>
      </w:r>
      <w:r>
        <w:rPr>
          <w:b/>
        </w:rPr>
        <w:t>–</w:t>
      </w:r>
      <w:r w:rsidRPr="00A2654E">
        <w:rPr>
          <w:b/>
        </w:rPr>
        <w:t xml:space="preserve"> ETAPA</w:t>
      </w:r>
    </w:p>
    <w:p w:rsidR="00254268" w:rsidRDefault="00254268" w:rsidP="00254268">
      <w:pPr>
        <w:jc w:val="center"/>
        <w:rPr>
          <w:b/>
        </w:rPr>
      </w:pPr>
      <w:r>
        <w:rPr>
          <w:b/>
        </w:rPr>
        <w:t>“ADQUISICIÓN DE MOBILIARIO DE MELAMINE Y MADERA</w:t>
      </w:r>
      <w:r w:rsidRPr="00A2654E">
        <w:rPr>
          <w:b/>
        </w:rPr>
        <w:t>”</w:t>
      </w:r>
    </w:p>
    <w:p w:rsidR="00254268" w:rsidRDefault="00254268" w:rsidP="00254268">
      <w:pPr>
        <w:jc w:val="center"/>
        <w:rPr>
          <w:b/>
        </w:rPr>
      </w:pPr>
    </w:p>
    <w:p w:rsidR="00254268" w:rsidRPr="00A2654E" w:rsidRDefault="00254268" w:rsidP="00254268">
      <w:pPr>
        <w:jc w:val="center"/>
        <w:rPr>
          <w:b/>
        </w:rPr>
      </w:pPr>
    </w:p>
    <w:p w:rsidR="00254268" w:rsidRDefault="00254268" w:rsidP="00254268">
      <w:pPr>
        <w:pStyle w:val="Prrafodelista"/>
        <w:numPr>
          <w:ilvl w:val="0"/>
          <w:numId w:val="10"/>
        </w:numPr>
        <w:rPr>
          <w:b/>
        </w:rPr>
      </w:pPr>
      <w:r w:rsidRPr="003B4177">
        <w:rPr>
          <w:b/>
        </w:rPr>
        <w:t>OBJETIVO</w:t>
      </w:r>
    </w:p>
    <w:p w:rsidR="00254268" w:rsidRDefault="00254268" w:rsidP="00254268">
      <w:pPr>
        <w:pStyle w:val="Prrafodelista"/>
        <w:spacing w:line="240" w:lineRule="auto"/>
        <w:jc w:val="both"/>
      </w:pPr>
      <w:r>
        <w:t xml:space="preserve">Estos términos de referencia tienen por objetivo definir los alcances y condiciones técnicas para la </w:t>
      </w:r>
      <w:r w:rsidRPr="005A7C2E">
        <w:t xml:space="preserve">adquisición de </w:t>
      </w:r>
      <w:r>
        <w:t>mobiliario de melamine y madera para el proyecto: “Construcción y Equipamiento del Instituto Superior Tecnológico Locumba – IV Etapa”</w:t>
      </w:r>
    </w:p>
    <w:p w:rsidR="00254268" w:rsidRDefault="00254268" w:rsidP="00254268">
      <w:pPr>
        <w:pStyle w:val="Prrafodelista"/>
        <w:jc w:val="both"/>
      </w:pPr>
    </w:p>
    <w:p w:rsidR="00254268" w:rsidRDefault="00254268" w:rsidP="00254268">
      <w:pPr>
        <w:pStyle w:val="Prrafodelista"/>
        <w:numPr>
          <w:ilvl w:val="0"/>
          <w:numId w:val="10"/>
        </w:numPr>
        <w:rPr>
          <w:b/>
        </w:rPr>
      </w:pPr>
      <w:r w:rsidRPr="003B4177">
        <w:rPr>
          <w:b/>
        </w:rPr>
        <w:t>UBICACIÓN</w:t>
      </w:r>
    </w:p>
    <w:p w:rsidR="00254268" w:rsidRDefault="00254268" w:rsidP="00254268">
      <w:pPr>
        <w:pStyle w:val="Prrafodelista"/>
        <w:spacing w:line="240" w:lineRule="auto"/>
      </w:pPr>
      <w:r>
        <w:t>El Instituto Superior Tecnológico se encuentra ubicado en el Distrito de Locumba a 12 km. de la vía de ingreso a la Villa Locumba.</w:t>
      </w:r>
    </w:p>
    <w:p w:rsidR="00254268" w:rsidRDefault="00254268" w:rsidP="00254268">
      <w:pPr>
        <w:pStyle w:val="Prrafodelista"/>
      </w:pPr>
    </w:p>
    <w:p w:rsidR="00254268" w:rsidRDefault="00254268" w:rsidP="00254268">
      <w:pPr>
        <w:pStyle w:val="Prrafodelista"/>
        <w:numPr>
          <w:ilvl w:val="0"/>
          <w:numId w:val="10"/>
        </w:numPr>
        <w:rPr>
          <w:b/>
        </w:rPr>
      </w:pPr>
      <w:r>
        <w:rPr>
          <w:b/>
        </w:rPr>
        <w:t>ESPECIFICACIONES TÉCNICAS DE LOS MATERIALES:</w:t>
      </w:r>
    </w:p>
    <w:p w:rsidR="00254268" w:rsidRDefault="00254268" w:rsidP="00254268">
      <w:pPr>
        <w:pStyle w:val="Prrafodelista"/>
        <w:rPr>
          <w:b/>
        </w:rPr>
      </w:pPr>
    </w:p>
    <w:p w:rsidR="00254268" w:rsidRDefault="00254268" w:rsidP="00254268">
      <w:pPr>
        <w:pStyle w:val="Prrafodelista"/>
        <w:rPr>
          <w:b/>
        </w:rPr>
      </w:pPr>
      <w:r w:rsidRPr="00E17E52">
        <w:rPr>
          <w:b/>
          <w:u w:val="single"/>
        </w:rPr>
        <w:t xml:space="preserve">DESCRIPCIÓN DE LOS </w:t>
      </w:r>
      <w:r>
        <w:rPr>
          <w:b/>
          <w:u w:val="single"/>
        </w:rPr>
        <w:t>MUEBLES</w:t>
      </w:r>
      <w:r>
        <w:rPr>
          <w:b/>
        </w:rPr>
        <w:t>:</w:t>
      </w:r>
    </w:p>
    <w:p w:rsidR="00254268" w:rsidRDefault="00254268" w:rsidP="00254268">
      <w:pPr>
        <w:pStyle w:val="Prrafodelista"/>
        <w:rPr>
          <w:b/>
          <w:u w:val="single"/>
        </w:rPr>
      </w:pPr>
    </w:p>
    <w:p w:rsidR="00254268" w:rsidRDefault="00254268" w:rsidP="00254268">
      <w:pPr>
        <w:pStyle w:val="Prrafodelista"/>
        <w:rPr>
          <w:b/>
        </w:rPr>
      </w:pPr>
      <w:r w:rsidRPr="007E0D88">
        <w:rPr>
          <w:b/>
          <w:u w:val="single"/>
        </w:rPr>
        <w:t>Escritorio de Melamine</w:t>
      </w:r>
      <w:r>
        <w:rPr>
          <w:b/>
        </w:rPr>
        <w:t>:</w:t>
      </w:r>
    </w:p>
    <w:p w:rsidR="00254268" w:rsidRDefault="00254268" w:rsidP="00254268">
      <w:pPr>
        <w:pStyle w:val="Prrafodelista"/>
        <w:spacing w:line="240" w:lineRule="auto"/>
        <w:jc w:val="both"/>
      </w:pPr>
      <w:r>
        <w:t xml:space="preserve">Será construido con melamine con un espesor de 18 mm con recubrimiento melaminico de alta presión, acabado liso. El tablero superior deberá ser de color negro, el resto del mueble será de color. Tendrá los bordes cubiertos con tapacantos de PVC del mismo color que el recubrimiento de la superficie del aglomerado, instalado a máquina, de gran resistencia y hermeticidad. </w:t>
      </w:r>
    </w:p>
    <w:p w:rsidR="00254268" w:rsidRDefault="00254268" w:rsidP="00254268">
      <w:pPr>
        <w:pStyle w:val="Prrafodelista"/>
        <w:spacing w:line="240" w:lineRule="auto"/>
        <w:jc w:val="both"/>
      </w:pPr>
      <w:r>
        <w:t>1 cajón en el medio con chapa tipo trampa y llave y las cajoneras llevaran correderas metálicas de cajón y tiradores de acrílico. Tendrá cajonera fija de 3 cajones.</w:t>
      </w:r>
    </w:p>
    <w:p w:rsidR="00254268" w:rsidRDefault="00254268" w:rsidP="00254268">
      <w:pPr>
        <w:pStyle w:val="Prrafodelista"/>
        <w:spacing w:line="240" w:lineRule="auto"/>
        <w:jc w:val="both"/>
      </w:pPr>
      <w:r>
        <w:t>La estabilidad y resistencia mecánica de la mesa deberá cumplirse de acuerdo a la Norma Itintec 260.006</w:t>
      </w:r>
    </w:p>
    <w:p w:rsidR="00254268" w:rsidRDefault="00254268" w:rsidP="00254268">
      <w:pPr>
        <w:pStyle w:val="Prrafodelista"/>
        <w:spacing w:line="240" w:lineRule="auto"/>
        <w:jc w:val="both"/>
      </w:pPr>
    </w:p>
    <w:p w:rsidR="00254268" w:rsidRDefault="00254268" w:rsidP="00254268">
      <w:pPr>
        <w:pStyle w:val="Prrafodelista"/>
        <w:spacing w:line="240" w:lineRule="auto"/>
        <w:jc w:val="both"/>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r>
        <w:rPr>
          <w:b/>
          <w:noProof/>
          <w:lang w:val="es-ES" w:eastAsia="es-ES"/>
        </w:rPr>
        <w:drawing>
          <wp:anchor distT="0" distB="0" distL="114300" distR="114300" simplePos="0" relativeHeight="251660800" behindDoc="1" locked="0" layoutInCell="1" allowOverlap="1">
            <wp:simplePos x="0" y="0"/>
            <wp:positionH relativeFrom="column">
              <wp:posOffset>1434465</wp:posOffset>
            </wp:positionH>
            <wp:positionV relativeFrom="paragraph">
              <wp:posOffset>25400</wp:posOffset>
            </wp:positionV>
            <wp:extent cx="2719705" cy="1936750"/>
            <wp:effectExtent l="19050" t="0" r="4445" b="0"/>
            <wp:wrapNone/>
            <wp:docPr id="3" name="Imagen 40" descr="http://repositorio2.kotear.pe/PER01/88/68/10586045/fotos/10586045_2_200994_15_54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repositorio2.kotear.pe/PER01/88/68/10586045/fotos/10586045_2_200994_15_54_9.jpg"/>
                    <pic:cNvPicPr>
                      <a:picLocks noChangeAspect="1" noChangeArrowheads="1"/>
                    </pic:cNvPicPr>
                  </pic:nvPicPr>
                  <pic:blipFill>
                    <a:blip r:embed="rId9" r:link="rId10"/>
                    <a:srcRect/>
                    <a:stretch>
                      <a:fillRect/>
                    </a:stretch>
                  </pic:blipFill>
                  <pic:spPr bwMode="auto">
                    <a:xfrm>
                      <a:off x="0" y="0"/>
                      <a:ext cx="2719705" cy="1936750"/>
                    </a:xfrm>
                    <a:prstGeom prst="rect">
                      <a:avLst/>
                    </a:prstGeom>
                    <a:noFill/>
                    <a:ln w="9525">
                      <a:noFill/>
                      <a:miter lim="800000"/>
                      <a:headEnd/>
                      <a:tailEnd/>
                    </a:ln>
                  </pic:spPr>
                </pic:pic>
              </a:graphicData>
            </a:graphic>
          </wp:anchor>
        </w:drawing>
      </w: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254268" w:rsidRDefault="00254268" w:rsidP="00254268">
      <w:pPr>
        <w:pStyle w:val="Prrafodelista"/>
        <w:spacing w:line="240" w:lineRule="auto"/>
        <w:jc w:val="both"/>
        <w:rPr>
          <w:b/>
        </w:rPr>
      </w:pPr>
    </w:p>
    <w:p w:rsidR="005B5426" w:rsidRDefault="005B5426" w:rsidP="00254268">
      <w:pPr>
        <w:pStyle w:val="Prrafodelista"/>
        <w:spacing w:line="240" w:lineRule="auto"/>
        <w:jc w:val="both"/>
        <w:rPr>
          <w:b/>
          <w:u w:val="single"/>
        </w:rPr>
      </w:pPr>
    </w:p>
    <w:p w:rsidR="00254268" w:rsidRPr="007E0D88" w:rsidRDefault="00254268" w:rsidP="00254268">
      <w:pPr>
        <w:pStyle w:val="Prrafodelista"/>
        <w:spacing w:line="240" w:lineRule="auto"/>
        <w:jc w:val="both"/>
        <w:rPr>
          <w:b/>
          <w:u w:val="single"/>
        </w:rPr>
      </w:pPr>
      <w:r w:rsidRPr="007E0D88">
        <w:rPr>
          <w:b/>
          <w:u w:val="single"/>
        </w:rPr>
        <w:lastRenderedPageBreak/>
        <w:t>Modulo de Alumnos (Mesa + Silla)</w:t>
      </w:r>
    </w:p>
    <w:p w:rsidR="00254268" w:rsidRDefault="00254268" w:rsidP="00254268">
      <w:pPr>
        <w:pStyle w:val="Prrafodelista"/>
        <w:spacing w:line="240" w:lineRule="auto"/>
        <w:jc w:val="both"/>
      </w:pPr>
      <w:r>
        <w:t>Será construido con madera tornillo de acuerdo las dimensiones, modelo y diseño.</w:t>
      </w:r>
    </w:p>
    <w:p w:rsidR="00254268" w:rsidRDefault="00254268" w:rsidP="00254268">
      <w:pPr>
        <w:pStyle w:val="Prrafodelista"/>
        <w:spacing w:line="240" w:lineRule="auto"/>
        <w:jc w:val="both"/>
      </w:pPr>
      <w:r>
        <w:t>Todas las piezas de madera en las mesas y sillas deberán presentar los bordes redondeados y las superficies lisas al tacto.</w:t>
      </w:r>
    </w:p>
    <w:p w:rsidR="00254268" w:rsidRDefault="00254268" w:rsidP="00254268">
      <w:pPr>
        <w:pStyle w:val="Prrafodelista"/>
        <w:spacing w:line="240" w:lineRule="auto"/>
        <w:jc w:val="both"/>
      </w:pPr>
      <w:r>
        <w:t xml:space="preserve">El acabado será laqueado y barnizado.  </w:t>
      </w:r>
    </w:p>
    <w:p w:rsidR="00254268" w:rsidRDefault="00254268" w:rsidP="00254268">
      <w:pPr>
        <w:pStyle w:val="Prrafodelista"/>
        <w:spacing w:line="240" w:lineRule="auto"/>
        <w:jc w:val="both"/>
      </w:pPr>
      <w:r>
        <w:t>La estabilidad y resistencia mecánica de la silla deberá cumplirse de acuerdo a la Norma Itintec 260.008</w:t>
      </w:r>
    </w:p>
    <w:p w:rsidR="00254268" w:rsidRDefault="00254268" w:rsidP="00254268">
      <w:pPr>
        <w:pStyle w:val="Prrafodelista"/>
        <w:spacing w:line="240" w:lineRule="auto"/>
        <w:jc w:val="both"/>
      </w:pPr>
      <w:r>
        <w:t>La estabilidad y resistencia mecánica de la mesa deberá cumplirse de acuerdo a la Norma Itintec 260.006</w:t>
      </w:r>
    </w:p>
    <w:p w:rsidR="00254268" w:rsidRDefault="005B5426" w:rsidP="00254268">
      <w:pPr>
        <w:pStyle w:val="Prrafodelista"/>
        <w:spacing w:line="240" w:lineRule="auto"/>
        <w:jc w:val="both"/>
      </w:pPr>
      <w:r>
        <w:rPr>
          <w:noProof/>
          <w:lang w:val="es-ES" w:eastAsia="es-ES"/>
        </w:rPr>
        <w:drawing>
          <wp:anchor distT="0" distB="0" distL="114300" distR="114300" simplePos="0" relativeHeight="251661824" behindDoc="1" locked="0" layoutInCell="1" allowOverlap="1">
            <wp:simplePos x="0" y="0"/>
            <wp:positionH relativeFrom="column">
              <wp:posOffset>2831465</wp:posOffset>
            </wp:positionH>
            <wp:positionV relativeFrom="paragraph">
              <wp:posOffset>160020</wp:posOffset>
            </wp:positionV>
            <wp:extent cx="2535555" cy="2671445"/>
            <wp:effectExtent l="19050" t="0" r="0" b="0"/>
            <wp:wrapNone/>
            <wp:docPr id="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srcRect/>
                    <a:stretch>
                      <a:fillRect/>
                    </a:stretch>
                  </pic:blipFill>
                  <pic:spPr bwMode="auto">
                    <a:xfrm>
                      <a:off x="0" y="0"/>
                      <a:ext cx="2535555" cy="2671445"/>
                    </a:xfrm>
                    <a:prstGeom prst="rect">
                      <a:avLst/>
                    </a:prstGeom>
                    <a:noFill/>
                    <a:ln w="9525">
                      <a:noFill/>
                      <a:miter lim="800000"/>
                      <a:headEnd/>
                      <a:tailEnd/>
                    </a:ln>
                  </pic:spPr>
                </pic:pic>
              </a:graphicData>
            </a:graphic>
          </wp:anchor>
        </w:drawing>
      </w:r>
      <w:r>
        <w:rPr>
          <w:noProof/>
          <w:lang w:val="es-ES" w:eastAsia="es-ES"/>
        </w:rPr>
        <w:drawing>
          <wp:anchor distT="0" distB="0" distL="114300" distR="114300" simplePos="0" relativeHeight="251662848" behindDoc="1" locked="0" layoutInCell="1" allowOverlap="1">
            <wp:simplePos x="0" y="0"/>
            <wp:positionH relativeFrom="column">
              <wp:posOffset>457200</wp:posOffset>
            </wp:positionH>
            <wp:positionV relativeFrom="paragraph">
              <wp:posOffset>160020</wp:posOffset>
            </wp:positionV>
            <wp:extent cx="1928495" cy="2782570"/>
            <wp:effectExtent l="19050" t="0" r="0" b="0"/>
            <wp:wrapNone/>
            <wp:docPr id="1"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srcRect/>
                    <a:stretch>
                      <a:fillRect/>
                    </a:stretch>
                  </pic:blipFill>
                  <pic:spPr bwMode="auto">
                    <a:xfrm>
                      <a:off x="0" y="0"/>
                      <a:ext cx="1928495" cy="2782570"/>
                    </a:xfrm>
                    <a:prstGeom prst="rect">
                      <a:avLst/>
                    </a:prstGeom>
                    <a:noFill/>
                    <a:ln w="9525">
                      <a:noFill/>
                      <a:miter lim="800000"/>
                      <a:headEnd/>
                      <a:tailEnd/>
                    </a:ln>
                  </pic:spPr>
                </pic:pic>
              </a:graphicData>
            </a:graphic>
          </wp:anchor>
        </w:drawing>
      </w:r>
    </w:p>
    <w:p w:rsidR="00254268" w:rsidRDefault="00254268" w:rsidP="00254268">
      <w:pPr>
        <w:pStyle w:val="Prrafodelista"/>
        <w:spacing w:line="240" w:lineRule="auto"/>
        <w:jc w:val="both"/>
      </w:pPr>
    </w:p>
    <w:p w:rsidR="00254268" w:rsidRDefault="00254268" w:rsidP="00254268">
      <w:pPr>
        <w:pStyle w:val="Prrafodelista"/>
        <w:spacing w:line="240" w:lineRule="auto"/>
        <w:jc w:val="both"/>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rPr>
          <w:b/>
        </w:rPr>
      </w:pPr>
    </w:p>
    <w:p w:rsidR="00254268" w:rsidRDefault="00254268" w:rsidP="00254268">
      <w:pPr>
        <w:pStyle w:val="Prrafodelista"/>
        <w:numPr>
          <w:ilvl w:val="0"/>
          <w:numId w:val="10"/>
        </w:numPr>
        <w:rPr>
          <w:b/>
        </w:rPr>
      </w:pPr>
      <w:r w:rsidRPr="006B31C2">
        <w:rPr>
          <w:b/>
        </w:rPr>
        <w:t>PLAZO DE E</w:t>
      </w:r>
      <w:r>
        <w:rPr>
          <w:b/>
        </w:rPr>
        <w:t>NTREGA</w:t>
      </w:r>
      <w:r w:rsidRPr="006B31C2">
        <w:rPr>
          <w:b/>
        </w:rPr>
        <w:t xml:space="preserve"> </w:t>
      </w:r>
    </w:p>
    <w:p w:rsidR="00254268" w:rsidRDefault="00254268" w:rsidP="00254268">
      <w:pPr>
        <w:pStyle w:val="Prrafodelista"/>
        <w:jc w:val="both"/>
      </w:pPr>
      <w:r>
        <w:t>La adquisición del mobiliario de melamine y madera, deberá ser entregada en un plazo no mayor a 30 días calendarios.</w:t>
      </w:r>
    </w:p>
    <w:p w:rsidR="00254268" w:rsidRDefault="00254268" w:rsidP="00254268">
      <w:pPr>
        <w:pStyle w:val="Prrafodelista"/>
        <w:jc w:val="both"/>
      </w:pPr>
      <w:r>
        <w:t xml:space="preserve"> </w:t>
      </w:r>
    </w:p>
    <w:p w:rsidR="00254268" w:rsidRDefault="00254268" w:rsidP="00254268">
      <w:pPr>
        <w:pStyle w:val="Prrafodelista"/>
        <w:numPr>
          <w:ilvl w:val="0"/>
          <w:numId w:val="10"/>
        </w:numPr>
        <w:rPr>
          <w:b/>
        </w:rPr>
      </w:pPr>
      <w:r>
        <w:rPr>
          <w:b/>
        </w:rPr>
        <w:t>RECOMENDACIONES</w:t>
      </w:r>
    </w:p>
    <w:p w:rsidR="00254268" w:rsidRDefault="00254268" w:rsidP="00F839B7">
      <w:pPr>
        <w:pStyle w:val="Prrafodelista"/>
        <w:jc w:val="both"/>
      </w:pPr>
      <w:r>
        <w:t>Se recomienda colocar un plazo de entrega razonable para evitar retrasos en la obra.</w:t>
      </w:r>
    </w:p>
    <w:p w:rsidR="00254268" w:rsidRDefault="00254268" w:rsidP="00F839B7">
      <w:pPr>
        <w:pStyle w:val="Prrafodelista"/>
        <w:jc w:val="both"/>
      </w:pPr>
      <w:r>
        <w:t>Para la fabricación de los módulos de Alumnos se utilizará madera tornillo seca.</w:t>
      </w:r>
    </w:p>
    <w:p w:rsidR="00254268" w:rsidRDefault="00254268" w:rsidP="00F839B7">
      <w:pPr>
        <w:pStyle w:val="Prrafodelista"/>
        <w:jc w:val="both"/>
      </w:pPr>
      <w:r>
        <w:t>Presentará  carta de garantía mínimo de 1 año.</w:t>
      </w:r>
    </w:p>
    <w:p w:rsidR="00254268" w:rsidRDefault="00254268" w:rsidP="00F839B7">
      <w:pPr>
        <w:pStyle w:val="Prrafodelista"/>
        <w:jc w:val="both"/>
      </w:pPr>
      <w:r>
        <w:t>El mobiliario será puesto en obra, previa verificación de Almacén Central.</w:t>
      </w:r>
    </w:p>
    <w:p w:rsidR="00254268" w:rsidRDefault="00254268" w:rsidP="00F839B7">
      <w:pPr>
        <w:pStyle w:val="Prrafodelista"/>
        <w:jc w:val="both"/>
      </w:pPr>
      <w:r>
        <w:t>No se recibirán mesas o módulos que se encuentren con algún rasguño o se encuentre con algún desperfecto.</w:t>
      </w:r>
    </w:p>
    <w:p w:rsidR="000A4AB2" w:rsidRPr="00D7515C" w:rsidRDefault="008147AB" w:rsidP="00B01045">
      <w:pPr>
        <w:tabs>
          <w:tab w:val="left" w:pos="5497"/>
        </w:tabs>
        <w:jc w:val="center"/>
        <w:rPr>
          <w:rFonts w:ascii="Tahoma" w:hAnsi="Tahoma" w:cs="Tahoma"/>
          <w:b/>
          <w:sz w:val="18"/>
          <w:szCs w:val="18"/>
          <w:lang w:val="es-ES_tradnl"/>
        </w:rPr>
      </w:pPr>
      <w:r>
        <w:rPr>
          <w:rFonts w:ascii="Tahoma" w:hAnsi="Tahoma" w:cs="Tahoma"/>
          <w:b/>
          <w:sz w:val="18"/>
          <w:szCs w:val="18"/>
          <w:lang w:val="es-ES_tradnl"/>
        </w:rPr>
        <w:br w:type="page"/>
      </w:r>
      <w:r w:rsidR="000A4AB2"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2</w:t>
            </w:r>
            <w:r w:rsidR="00745D36" w:rsidRPr="00A53C00">
              <w:rPr>
                <w:rFonts w:ascii="Tahoma" w:hAnsi="Tahoma" w:cs="Tahoma"/>
                <w:sz w:val="18"/>
                <w:szCs w:val="18"/>
              </w:rPr>
              <w:t xml:space="preserve"> veces el Valor Referencial</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1</w:t>
            </w:r>
            <w:r w:rsidR="00B85F1B" w:rsidRPr="00A53C00">
              <w:rPr>
                <w:rFonts w:ascii="Tahoma" w:hAnsi="Tahoma" w:cs="Tahoma"/>
                <w:sz w:val="18"/>
                <w:szCs w:val="18"/>
              </w:rPr>
              <w:t xml:space="preserve"> ve</w:t>
            </w:r>
            <w:r>
              <w:rPr>
                <w:rFonts w:ascii="Tahoma" w:hAnsi="Tahoma" w:cs="Tahoma"/>
                <w:sz w:val="18"/>
                <w:szCs w:val="18"/>
              </w:rPr>
              <w:t>z</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1009C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1009C9">
              <w:rPr>
                <w:rFonts w:ascii="Tahoma" w:hAnsi="Tahoma" w:cs="Tahoma"/>
                <w:sz w:val="18"/>
                <w:szCs w:val="18"/>
              </w:rPr>
              <w:t>3</w:t>
            </w:r>
            <w:r w:rsidR="00E06C65" w:rsidRPr="00A53C00">
              <w:rPr>
                <w:rFonts w:ascii="Tahoma" w:hAnsi="Tahoma" w:cs="Tahoma"/>
                <w:sz w:val="18"/>
                <w:szCs w:val="18"/>
              </w:rPr>
              <w:t>0 puntos</w:t>
            </w:r>
          </w:p>
          <w:p w:rsidR="00E06C65" w:rsidRPr="00A53C00" w:rsidRDefault="001009C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1009C9">
              <w:rPr>
                <w:rFonts w:ascii="Tahoma" w:hAnsi="Tahoma" w:cs="Tahoma"/>
                <w:sz w:val="18"/>
                <w:szCs w:val="18"/>
              </w:rPr>
              <w:t>4</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0E3594" w:rsidRDefault="0040312D" w:rsidP="00167028">
            <w:pPr>
              <w:tabs>
                <w:tab w:val="center" w:pos="5833"/>
                <w:tab w:val="right" w:pos="10252"/>
              </w:tabs>
              <w:suppressAutoHyphens/>
              <w:rPr>
                <w:rFonts w:ascii="Tahoma" w:hAnsi="Tahoma" w:cs="Tahoma"/>
                <w:b/>
                <w:sz w:val="18"/>
                <w:szCs w:val="18"/>
              </w:rPr>
            </w:pPr>
            <w:r w:rsidRPr="000E3594">
              <w:rPr>
                <w:rFonts w:ascii="Tahoma" w:hAnsi="Tahoma" w:cs="Tahoma"/>
                <w:b/>
                <w:sz w:val="18"/>
                <w:szCs w:val="18"/>
              </w:rPr>
              <w:t>PLAZO DE ENTREGA (en función de la orden de compra)</w:t>
            </w:r>
          </w:p>
          <w:p w:rsidR="0040312D" w:rsidRPr="000E3594" w:rsidRDefault="00003C06" w:rsidP="00167028">
            <w:pPr>
              <w:tabs>
                <w:tab w:val="center" w:pos="5833"/>
                <w:tab w:val="right" w:pos="10252"/>
              </w:tabs>
              <w:suppressAutoHyphens/>
              <w:rPr>
                <w:rFonts w:ascii="Tahoma" w:hAnsi="Tahoma" w:cs="Tahoma"/>
                <w:sz w:val="18"/>
                <w:szCs w:val="18"/>
              </w:rPr>
            </w:pPr>
            <w:r w:rsidRPr="000E3594">
              <w:rPr>
                <w:rFonts w:ascii="Tahoma" w:hAnsi="Tahoma" w:cs="Tahoma"/>
                <w:sz w:val="18"/>
                <w:szCs w:val="18"/>
              </w:rPr>
              <w:t xml:space="preserve">De </w:t>
            </w:r>
            <w:r w:rsidR="00EA0CEC" w:rsidRPr="000E3594">
              <w:rPr>
                <w:rFonts w:ascii="Tahoma" w:hAnsi="Tahoma" w:cs="Tahoma"/>
                <w:sz w:val="18"/>
                <w:szCs w:val="18"/>
              </w:rPr>
              <w:t xml:space="preserve">01 a </w:t>
            </w:r>
            <w:r w:rsidR="005C14A5" w:rsidRPr="000E3594">
              <w:rPr>
                <w:rFonts w:ascii="Tahoma" w:hAnsi="Tahoma" w:cs="Tahoma"/>
                <w:sz w:val="18"/>
                <w:szCs w:val="18"/>
              </w:rPr>
              <w:t xml:space="preserve">20 </w:t>
            </w:r>
            <w:r w:rsidR="0040312D" w:rsidRPr="000E3594">
              <w:rPr>
                <w:rFonts w:ascii="Tahoma" w:hAnsi="Tahoma" w:cs="Tahoma"/>
                <w:sz w:val="18"/>
                <w:szCs w:val="18"/>
              </w:rPr>
              <w:t>día</w:t>
            </w:r>
            <w:r w:rsidR="00744BEC" w:rsidRPr="000E3594">
              <w:rPr>
                <w:rFonts w:ascii="Tahoma" w:hAnsi="Tahoma" w:cs="Tahoma"/>
                <w:sz w:val="18"/>
                <w:szCs w:val="18"/>
              </w:rPr>
              <w:t>s</w:t>
            </w:r>
            <w:r w:rsidR="0040312D" w:rsidRPr="000E3594">
              <w:rPr>
                <w:rFonts w:ascii="Tahoma" w:hAnsi="Tahoma" w:cs="Tahoma"/>
                <w:sz w:val="18"/>
                <w:szCs w:val="18"/>
              </w:rPr>
              <w:t xml:space="preserve"> calendario</w:t>
            </w:r>
          </w:p>
          <w:p w:rsidR="00095E86" w:rsidRPr="000E3594" w:rsidRDefault="00003C06" w:rsidP="00167028">
            <w:pPr>
              <w:tabs>
                <w:tab w:val="center" w:pos="5833"/>
                <w:tab w:val="right" w:pos="10252"/>
              </w:tabs>
              <w:suppressAutoHyphens/>
              <w:rPr>
                <w:rFonts w:ascii="Tahoma" w:hAnsi="Tahoma" w:cs="Tahoma"/>
                <w:sz w:val="18"/>
                <w:szCs w:val="18"/>
              </w:rPr>
            </w:pPr>
            <w:r w:rsidRPr="000E3594">
              <w:rPr>
                <w:rFonts w:ascii="Tahoma" w:hAnsi="Tahoma" w:cs="Tahoma"/>
                <w:sz w:val="18"/>
                <w:szCs w:val="18"/>
              </w:rPr>
              <w:t xml:space="preserve">De </w:t>
            </w:r>
            <w:r w:rsidR="005C14A5" w:rsidRPr="000E3594">
              <w:rPr>
                <w:rFonts w:ascii="Tahoma" w:hAnsi="Tahoma" w:cs="Tahoma"/>
                <w:sz w:val="18"/>
                <w:szCs w:val="18"/>
              </w:rPr>
              <w:t>21</w:t>
            </w:r>
            <w:r w:rsidR="00130BA0" w:rsidRPr="000E3594">
              <w:rPr>
                <w:rFonts w:ascii="Tahoma" w:hAnsi="Tahoma" w:cs="Tahoma"/>
                <w:sz w:val="18"/>
                <w:szCs w:val="18"/>
              </w:rPr>
              <w:t xml:space="preserve"> </w:t>
            </w:r>
            <w:r w:rsidR="00EA0CEC" w:rsidRPr="000E3594">
              <w:rPr>
                <w:rFonts w:ascii="Tahoma" w:hAnsi="Tahoma" w:cs="Tahoma"/>
                <w:sz w:val="18"/>
                <w:szCs w:val="18"/>
              </w:rPr>
              <w:t xml:space="preserve">a </w:t>
            </w:r>
            <w:r w:rsidR="005C14A5" w:rsidRPr="000E3594">
              <w:rPr>
                <w:rFonts w:ascii="Tahoma" w:hAnsi="Tahoma" w:cs="Tahoma"/>
                <w:sz w:val="18"/>
                <w:szCs w:val="18"/>
              </w:rPr>
              <w:t>30</w:t>
            </w:r>
            <w:r w:rsidR="00EA0CEC" w:rsidRPr="000E3594">
              <w:rPr>
                <w:rFonts w:ascii="Tahoma" w:hAnsi="Tahoma" w:cs="Tahoma"/>
                <w:sz w:val="18"/>
                <w:szCs w:val="18"/>
              </w:rPr>
              <w:t xml:space="preserve"> </w:t>
            </w:r>
            <w:r w:rsidR="0040312D" w:rsidRPr="000E3594">
              <w:rPr>
                <w:rFonts w:ascii="Tahoma" w:hAnsi="Tahoma" w:cs="Tahoma"/>
                <w:sz w:val="18"/>
                <w:szCs w:val="18"/>
              </w:rPr>
              <w:t>días calendario</w:t>
            </w:r>
          </w:p>
          <w:p w:rsidR="0040312D" w:rsidRPr="005C14A5" w:rsidRDefault="0040312D" w:rsidP="00EC0BEC">
            <w:pPr>
              <w:tabs>
                <w:tab w:val="center" w:pos="5833"/>
                <w:tab w:val="right" w:pos="10252"/>
              </w:tabs>
              <w:suppressAutoHyphens/>
              <w:rPr>
                <w:rFonts w:ascii="Tahoma" w:hAnsi="Tahoma" w:cs="Tahoma"/>
                <w:b/>
                <w:sz w:val="18"/>
                <w:szCs w:val="18"/>
                <w:highlight w:val="yellow"/>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1009C9"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40312D" w:rsidRPr="00A53C00">
              <w:rPr>
                <w:rFonts w:ascii="Tahoma" w:hAnsi="Tahoma" w:cs="Tahoma"/>
                <w:sz w:val="18"/>
                <w:szCs w:val="18"/>
              </w:rPr>
              <w:t>0 puntos</w:t>
            </w:r>
          </w:p>
          <w:p w:rsidR="0040312D" w:rsidRPr="00A53C00" w:rsidRDefault="001009C9"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40312D" w:rsidRPr="00A53C00">
              <w:rPr>
                <w:rFonts w:ascii="Tahoma" w:hAnsi="Tahoma" w:cs="Tahoma"/>
                <w:sz w:val="18"/>
                <w:szCs w:val="18"/>
              </w:rPr>
              <w:t>0 puntos</w:t>
            </w:r>
          </w:p>
          <w:p w:rsidR="0040312D" w:rsidRPr="00A53C00"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1009C9">
              <w:rPr>
                <w:rFonts w:ascii="Tahoma" w:hAnsi="Tahoma" w:cs="Tahoma"/>
                <w:sz w:val="18"/>
                <w:szCs w:val="18"/>
              </w:rPr>
              <w:t>3</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1009C9" w:rsidRPr="007259D6">
        <w:tc>
          <w:tcPr>
            <w:tcW w:w="1707" w:type="dxa"/>
          </w:tcPr>
          <w:p w:rsidR="001009C9" w:rsidRPr="00DA4902" w:rsidRDefault="001009C9" w:rsidP="00167028">
            <w:pPr>
              <w:tabs>
                <w:tab w:val="center" w:pos="5833"/>
                <w:tab w:val="right" w:pos="10252"/>
              </w:tabs>
              <w:suppressAutoHyphens/>
              <w:rPr>
                <w:rFonts w:ascii="Tahoma" w:hAnsi="Tahoma" w:cs="Tahoma"/>
                <w:b/>
                <w:sz w:val="18"/>
                <w:szCs w:val="18"/>
              </w:rPr>
            </w:pPr>
          </w:p>
        </w:tc>
        <w:tc>
          <w:tcPr>
            <w:tcW w:w="3229" w:type="dxa"/>
          </w:tcPr>
          <w:p w:rsidR="00EA0CEC" w:rsidRPr="000E3594" w:rsidRDefault="00EA0CEC" w:rsidP="00EA0CEC">
            <w:pPr>
              <w:tabs>
                <w:tab w:val="center" w:pos="5833"/>
                <w:tab w:val="right" w:pos="10252"/>
              </w:tabs>
              <w:suppressAutoHyphens/>
              <w:jc w:val="both"/>
              <w:rPr>
                <w:rFonts w:ascii="Verdana" w:hAnsi="Verdana" w:cs="Arial"/>
                <w:sz w:val="16"/>
                <w:szCs w:val="16"/>
              </w:rPr>
            </w:pPr>
            <w:r w:rsidRPr="000E3594">
              <w:rPr>
                <w:rFonts w:ascii="Tahoma" w:hAnsi="Tahoma" w:cs="Tahoma"/>
                <w:b/>
                <w:sz w:val="18"/>
                <w:szCs w:val="18"/>
              </w:rPr>
              <w:t>GARANTÍA</w:t>
            </w:r>
            <w:r w:rsidRPr="000E3594">
              <w:rPr>
                <w:rFonts w:ascii="Verdana" w:hAnsi="Verdana" w:cs="Arial"/>
                <w:b/>
                <w:sz w:val="16"/>
                <w:szCs w:val="16"/>
              </w:rPr>
              <w:t>:</w:t>
            </w:r>
            <w:r w:rsidRPr="000E3594">
              <w:rPr>
                <w:rFonts w:ascii="Verdana" w:hAnsi="Verdana" w:cs="Arial"/>
                <w:sz w:val="16"/>
                <w:szCs w:val="16"/>
              </w:rPr>
              <w:t xml:space="preserve"> </w:t>
            </w:r>
            <w:r w:rsidRPr="000E3594">
              <w:rPr>
                <w:rFonts w:ascii="Tahoma" w:hAnsi="Tahoma" w:cs="Tahoma"/>
                <w:sz w:val="18"/>
                <w:szCs w:val="18"/>
              </w:rPr>
              <w:t>El postor deberá presentar una declaración de garantía de lo ofertado indicando el tiempo y demás detalles.</w:t>
            </w:r>
          </w:p>
          <w:p w:rsidR="00EA0CEC" w:rsidRPr="000E3594" w:rsidRDefault="00EA0CEC" w:rsidP="00EA0CEC">
            <w:pPr>
              <w:tabs>
                <w:tab w:val="center" w:pos="5833"/>
                <w:tab w:val="right" w:pos="10252"/>
              </w:tabs>
              <w:suppressAutoHyphens/>
              <w:rPr>
                <w:rFonts w:ascii="Tahoma" w:hAnsi="Tahoma" w:cs="Tahoma"/>
                <w:sz w:val="18"/>
                <w:szCs w:val="18"/>
              </w:rPr>
            </w:pPr>
            <w:r w:rsidRPr="000E3594">
              <w:rPr>
                <w:rFonts w:ascii="Tahoma" w:hAnsi="Tahoma" w:cs="Tahoma"/>
                <w:sz w:val="18"/>
                <w:szCs w:val="18"/>
              </w:rPr>
              <w:t xml:space="preserve">Mayor de 2 años a </w:t>
            </w:r>
            <w:r w:rsidR="000E3594" w:rsidRPr="000E3594">
              <w:rPr>
                <w:rFonts w:ascii="Tahoma" w:hAnsi="Tahoma" w:cs="Tahoma"/>
                <w:sz w:val="18"/>
                <w:szCs w:val="18"/>
              </w:rPr>
              <w:t>más</w:t>
            </w:r>
            <w:r w:rsidRPr="000E3594">
              <w:rPr>
                <w:rFonts w:ascii="Tahoma" w:hAnsi="Tahoma" w:cs="Tahoma"/>
                <w:sz w:val="18"/>
                <w:szCs w:val="18"/>
              </w:rPr>
              <w:t xml:space="preserve"> </w:t>
            </w:r>
          </w:p>
          <w:p w:rsidR="001009C9" w:rsidRPr="000E3594" w:rsidRDefault="00EA0CEC" w:rsidP="00EA0CEC">
            <w:pPr>
              <w:tabs>
                <w:tab w:val="center" w:pos="5833"/>
                <w:tab w:val="right" w:pos="10252"/>
              </w:tabs>
              <w:suppressAutoHyphens/>
              <w:rPr>
                <w:rFonts w:ascii="Tahoma" w:hAnsi="Tahoma" w:cs="Tahoma"/>
                <w:b/>
                <w:sz w:val="18"/>
                <w:szCs w:val="18"/>
              </w:rPr>
            </w:pPr>
            <w:r w:rsidRPr="000E3594">
              <w:rPr>
                <w:rFonts w:ascii="Tahoma" w:hAnsi="Tahoma" w:cs="Tahoma"/>
                <w:sz w:val="18"/>
                <w:szCs w:val="18"/>
              </w:rPr>
              <w:t>De 1 año a 2 años</w:t>
            </w:r>
          </w:p>
          <w:p w:rsidR="001009C9" w:rsidRPr="005C14A5" w:rsidRDefault="001009C9" w:rsidP="008147AB">
            <w:pPr>
              <w:tabs>
                <w:tab w:val="left" w:pos="-114"/>
              </w:tabs>
              <w:suppressAutoHyphens/>
              <w:rPr>
                <w:rFonts w:ascii="Tahoma" w:hAnsi="Tahoma" w:cs="Tahoma"/>
                <w:b/>
                <w:sz w:val="18"/>
                <w:szCs w:val="18"/>
                <w:highlight w:val="yellow"/>
              </w:rPr>
            </w:pPr>
          </w:p>
        </w:tc>
        <w:tc>
          <w:tcPr>
            <w:tcW w:w="1696" w:type="dxa"/>
          </w:tcPr>
          <w:p w:rsidR="001009C9" w:rsidRPr="00A53C00" w:rsidRDefault="001009C9" w:rsidP="00363B7D">
            <w:pPr>
              <w:tabs>
                <w:tab w:val="center" w:pos="5833"/>
                <w:tab w:val="right" w:pos="10252"/>
              </w:tabs>
              <w:suppressAutoHyphens/>
              <w:rPr>
                <w:rFonts w:ascii="Tahoma" w:hAnsi="Tahoma" w:cs="Tahoma"/>
                <w:b/>
                <w:sz w:val="18"/>
                <w:szCs w:val="18"/>
              </w:rPr>
            </w:pPr>
          </w:p>
          <w:p w:rsidR="001009C9" w:rsidRPr="00A53C00" w:rsidRDefault="001009C9" w:rsidP="00363B7D">
            <w:pPr>
              <w:tabs>
                <w:tab w:val="center" w:pos="5833"/>
                <w:tab w:val="right" w:pos="10252"/>
              </w:tabs>
              <w:suppressAutoHyphens/>
              <w:rPr>
                <w:rFonts w:ascii="Tahoma" w:hAnsi="Tahoma" w:cs="Tahoma"/>
                <w:b/>
                <w:sz w:val="18"/>
                <w:szCs w:val="18"/>
              </w:rPr>
            </w:pPr>
          </w:p>
          <w:p w:rsidR="00EA0CEC" w:rsidRDefault="00EA0CEC" w:rsidP="00363B7D">
            <w:pPr>
              <w:tabs>
                <w:tab w:val="center" w:pos="5833"/>
                <w:tab w:val="right" w:pos="10252"/>
              </w:tabs>
              <w:suppressAutoHyphens/>
              <w:jc w:val="center"/>
              <w:rPr>
                <w:rFonts w:ascii="Tahoma" w:hAnsi="Tahoma" w:cs="Tahoma"/>
                <w:sz w:val="18"/>
                <w:szCs w:val="18"/>
              </w:rPr>
            </w:pPr>
          </w:p>
          <w:p w:rsidR="00EA0CEC" w:rsidRDefault="00EA0CEC" w:rsidP="00363B7D">
            <w:pPr>
              <w:tabs>
                <w:tab w:val="center" w:pos="5833"/>
                <w:tab w:val="right" w:pos="10252"/>
              </w:tabs>
              <w:suppressAutoHyphens/>
              <w:jc w:val="center"/>
              <w:rPr>
                <w:rFonts w:ascii="Tahoma" w:hAnsi="Tahoma" w:cs="Tahoma"/>
                <w:sz w:val="18"/>
                <w:szCs w:val="18"/>
              </w:rPr>
            </w:pPr>
          </w:p>
          <w:p w:rsidR="001009C9" w:rsidRPr="00A53C00" w:rsidRDefault="001009C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Pr="00A53C00">
              <w:rPr>
                <w:rFonts w:ascii="Tahoma" w:hAnsi="Tahoma" w:cs="Tahoma"/>
                <w:sz w:val="18"/>
                <w:szCs w:val="18"/>
              </w:rPr>
              <w:t>0 puntos</w:t>
            </w:r>
          </w:p>
          <w:p w:rsidR="001009C9" w:rsidRPr="00A53C00" w:rsidRDefault="001009C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Pr="00A53C00">
              <w:rPr>
                <w:rFonts w:ascii="Tahoma" w:hAnsi="Tahoma" w:cs="Tahoma"/>
                <w:sz w:val="18"/>
                <w:szCs w:val="18"/>
              </w:rPr>
              <w:t>0 puntos</w:t>
            </w:r>
          </w:p>
          <w:p w:rsidR="001009C9" w:rsidRPr="00A53C00" w:rsidRDefault="001009C9" w:rsidP="00363B7D">
            <w:pPr>
              <w:tabs>
                <w:tab w:val="center" w:pos="5833"/>
                <w:tab w:val="right" w:pos="10252"/>
              </w:tabs>
              <w:suppressAutoHyphens/>
              <w:jc w:val="center"/>
              <w:rPr>
                <w:rFonts w:ascii="Tahoma" w:hAnsi="Tahoma" w:cs="Tahoma"/>
                <w:sz w:val="18"/>
                <w:szCs w:val="18"/>
              </w:rPr>
            </w:pPr>
          </w:p>
        </w:tc>
        <w:tc>
          <w:tcPr>
            <w:tcW w:w="1555" w:type="dxa"/>
          </w:tcPr>
          <w:p w:rsidR="001009C9" w:rsidRPr="00A53C00" w:rsidRDefault="001009C9" w:rsidP="00363B7D">
            <w:pPr>
              <w:tabs>
                <w:tab w:val="center" w:pos="5833"/>
                <w:tab w:val="right" w:pos="10252"/>
              </w:tabs>
              <w:suppressAutoHyphens/>
              <w:rPr>
                <w:rFonts w:ascii="Tahoma" w:hAnsi="Tahoma" w:cs="Tahoma"/>
                <w:b/>
                <w:sz w:val="18"/>
                <w:szCs w:val="18"/>
              </w:rPr>
            </w:pPr>
          </w:p>
          <w:p w:rsidR="001009C9" w:rsidRPr="00A53C00" w:rsidRDefault="001009C9" w:rsidP="00363B7D">
            <w:pPr>
              <w:tabs>
                <w:tab w:val="center" w:pos="5833"/>
                <w:tab w:val="right" w:pos="10252"/>
              </w:tabs>
              <w:suppressAutoHyphens/>
              <w:rPr>
                <w:rFonts w:ascii="Tahoma" w:hAnsi="Tahoma" w:cs="Tahoma"/>
                <w:b/>
                <w:sz w:val="18"/>
                <w:szCs w:val="18"/>
              </w:rPr>
            </w:pPr>
          </w:p>
          <w:p w:rsidR="001009C9" w:rsidRPr="00A53C00" w:rsidRDefault="001009C9"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w:t>
            </w:r>
            <w:r w:rsidRPr="00A53C00">
              <w:rPr>
                <w:rFonts w:ascii="Tahoma" w:hAnsi="Tahoma" w:cs="Tahoma"/>
                <w:sz w:val="18"/>
                <w:szCs w:val="18"/>
              </w:rPr>
              <w:t>0 puntos</w:t>
            </w:r>
          </w:p>
          <w:p w:rsidR="001009C9" w:rsidRPr="00A53C00" w:rsidRDefault="001009C9" w:rsidP="00363B7D">
            <w:pPr>
              <w:tabs>
                <w:tab w:val="center" w:pos="5833"/>
                <w:tab w:val="right" w:pos="10252"/>
              </w:tabs>
              <w:suppressAutoHyphens/>
              <w:rPr>
                <w:rFonts w:ascii="Tahoma" w:hAnsi="Tahoma" w:cs="Tahoma"/>
                <w:b/>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02</w:t>
      </w:r>
      <w:r w:rsidR="00C14795">
        <w:rPr>
          <w:rFonts w:ascii="Tahoma" w:hAnsi="Tahoma" w:cs="Tahoma"/>
          <w:b/>
          <w:color w:val="000000"/>
          <w:sz w:val="18"/>
          <w:szCs w:val="18"/>
        </w:rPr>
        <w:t>0</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F07214">
        <w:rPr>
          <w:rFonts w:ascii="Tahoma" w:hAnsi="Tahoma" w:cs="Tahoma"/>
          <w:sz w:val="18"/>
          <w:szCs w:val="18"/>
        </w:rPr>
        <w:t>Mobiliario</w:t>
      </w:r>
      <w:r w:rsidR="00606CA7">
        <w:rPr>
          <w:rFonts w:ascii="Tahoma" w:hAnsi="Tahoma" w:cs="Tahoma"/>
          <w:sz w:val="18"/>
          <w:szCs w:val="18"/>
        </w:rPr>
        <w:t xml:space="preserve"> </w:t>
      </w:r>
      <w:r w:rsidR="00FD7670">
        <w:rPr>
          <w:rFonts w:ascii="Tahoma" w:hAnsi="Tahoma" w:cs="Tahoma"/>
          <w:sz w:val="18"/>
          <w:szCs w:val="18"/>
        </w:rPr>
        <w:t xml:space="preserve">de Melamine y Madera </w:t>
      </w:r>
      <w:r w:rsidR="008F5651">
        <w:rPr>
          <w:rFonts w:ascii="Tahoma" w:hAnsi="Tahoma" w:cs="Tahoma"/>
          <w:sz w:val="18"/>
          <w:szCs w:val="18"/>
        </w:rPr>
        <w:t>para el Proyecto “</w:t>
      </w:r>
      <w:r w:rsidR="00C14795">
        <w:rPr>
          <w:rFonts w:ascii="Tahoma" w:hAnsi="Tahoma" w:cs="Tahoma"/>
          <w:sz w:val="18"/>
          <w:szCs w:val="18"/>
        </w:rPr>
        <w:t>Construcción y Equipamiento del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F07214">
        <w:rPr>
          <w:rFonts w:ascii="Tahoma" w:hAnsi="Tahoma" w:cs="Tahoma"/>
          <w:b/>
          <w:sz w:val="18"/>
          <w:szCs w:val="18"/>
        </w:rPr>
        <w:t>2</w:t>
      </w:r>
      <w:r w:rsidR="00C14795">
        <w:rPr>
          <w:rFonts w:ascii="Tahoma" w:hAnsi="Tahoma" w:cs="Tahoma"/>
          <w:b/>
          <w:sz w:val="18"/>
          <w:szCs w:val="18"/>
        </w:rPr>
        <w:t>0</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F07214">
        <w:rPr>
          <w:rFonts w:ascii="Tahoma" w:hAnsi="Tahoma" w:cs="Tahoma"/>
          <w:b/>
          <w:bCs/>
          <w:sz w:val="18"/>
          <w:szCs w:val="18"/>
        </w:rPr>
        <w:t>2</w:t>
      </w:r>
      <w:r w:rsidR="00C14795">
        <w:rPr>
          <w:rFonts w:ascii="Tahoma" w:hAnsi="Tahoma" w:cs="Tahoma"/>
          <w:b/>
          <w:bCs/>
          <w:sz w:val="18"/>
          <w:szCs w:val="18"/>
        </w:rPr>
        <w:t>0</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07214">
        <w:rPr>
          <w:rFonts w:ascii="Tahoma" w:hAnsi="Tahoma" w:cs="Tahoma"/>
          <w:b/>
          <w:caps/>
          <w:sz w:val="18"/>
          <w:szCs w:val="18"/>
        </w:rPr>
        <w:t>MOBILIARIO</w:t>
      </w:r>
      <w:r w:rsidR="00606CA7">
        <w:rPr>
          <w:rFonts w:ascii="Tahoma" w:hAnsi="Tahoma" w:cs="Tahoma"/>
          <w:b/>
          <w:caps/>
          <w:sz w:val="18"/>
          <w:szCs w:val="18"/>
        </w:rPr>
        <w:t xml:space="preserve"> </w:t>
      </w:r>
      <w:r w:rsidR="00FD7670">
        <w:rPr>
          <w:rFonts w:ascii="Tahoma" w:hAnsi="Tahoma" w:cs="Tahoma"/>
          <w:b/>
          <w:caps/>
          <w:sz w:val="18"/>
          <w:szCs w:val="18"/>
        </w:rPr>
        <w:t xml:space="preserve">DE MELAMINE Y MADERA </w:t>
      </w:r>
      <w:r w:rsidR="00606CA7">
        <w:rPr>
          <w:rFonts w:ascii="Tahoma" w:hAnsi="Tahoma" w:cs="Tahoma"/>
          <w:b/>
          <w:caps/>
          <w:sz w:val="18"/>
          <w:szCs w:val="18"/>
        </w:rPr>
        <w:t>PARA EL PROYECTO “</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D52110">
        <w:rPr>
          <w:rFonts w:ascii="Tahoma" w:hAnsi="Tahoma" w:cs="Tahoma"/>
          <w:b/>
          <w:sz w:val="18"/>
          <w:szCs w:val="18"/>
        </w:rPr>
        <w:t>0</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D52110">
        <w:rPr>
          <w:rFonts w:ascii="Tahoma" w:hAnsi="Tahoma" w:cs="Tahoma"/>
          <w:b/>
          <w:sz w:val="18"/>
          <w:szCs w:val="18"/>
        </w:rPr>
        <w:t>0</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FD7670">
        <w:rPr>
          <w:rFonts w:ascii="Tahoma" w:hAnsi="Tahoma" w:cs="Tahoma"/>
          <w:b/>
          <w:sz w:val="18"/>
          <w:szCs w:val="18"/>
        </w:rPr>
        <w:t>2</w:t>
      </w:r>
      <w:r w:rsidR="00D52110">
        <w:rPr>
          <w:rFonts w:ascii="Tahoma" w:hAnsi="Tahoma" w:cs="Tahoma"/>
          <w:b/>
          <w:sz w:val="18"/>
          <w:szCs w:val="18"/>
        </w:rPr>
        <w:t>0</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FD7670">
        <w:rPr>
          <w:rFonts w:ascii="Tahoma" w:hAnsi="Tahoma" w:cs="Tahoma"/>
          <w:b/>
          <w:sz w:val="18"/>
          <w:szCs w:val="18"/>
        </w:rPr>
        <w:t>2</w:t>
      </w:r>
      <w:r w:rsidR="00D52110">
        <w:rPr>
          <w:rFonts w:ascii="Tahoma" w:hAnsi="Tahoma" w:cs="Tahoma"/>
          <w:b/>
          <w:sz w:val="18"/>
          <w:szCs w:val="18"/>
        </w:rPr>
        <w:t>0</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FD7670">
        <w:rPr>
          <w:rFonts w:ascii="Tahoma" w:hAnsi="Tahoma" w:cs="Tahoma"/>
          <w:sz w:val="18"/>
          <w:szCs w:val="18"/>
        </w:rPr>
        <w:t>020</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D7670">
        <w:rPr>
          <w:rFonts w:ascii="Tahoma" w:hAnsi="Tahoma" w:cs="Tahoma"/>
          <w:b/>
          <w:sz w:val="18"/>
          <w:szCs w:val="18"/>
        </w:rPr>
        <w:t>2</w:t>
      </w:r>
      <w:r w:rsidR="00D52110">
        <w:rPr>
          <w:rFonts w:ascii="Tahoma" w:hAnsi="Tahoma" w:cs="Tahoma"/>
          <w:b/>
          <w:sz w:val="18"/>
          <w:szCs w:val="18"/>
        </w:rPr>
        <w:t>0</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FD7670" w:rsidRPr="003146E1" w:rsidTr="007A4410">
        <w:tc>
          <w:tcPr>
            <w:tcW w:w="660" w:type="dxa"/>
            <w:vAlign w:val="center"/>
          </w:tcPr>
          <w:p w:rsidR="00FD7670" w:rsidRDefault="00FD7670"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FD7670" w:rsidRPr="00DE7331" w:rsidRDefault="00FD7670" w:rsidP="00132220">
            <w:pPr>
              <w:pStyle w:val="Ttulo"/>
              <w:suppressAutoHyphens/>
              <w:jc w:val="left"/>
              <w:rPr>
                <w:rFonts w:ascii="Tahoma" w:hAnsi="Tahoma" w:cs="Tahoma"/>
                <w:i w:val="0"/>
                <w:sz w:val="10"/>
                <w:szCs w:val="10"/>
              </w:rPr>
            </w:pPr>
          </w:p>
          <w:p w:rsidR="00FD7670" w:rsidRDefault="00FD7670" w:rsidP="00132220">
            <w:pPr>
              <w:pStyle w:val="Ttulo"/>
              <w:suppressAutoHyphens/>
              <w:jc w:val="both"/>
              <w:rPr>
                <w:rFonts w:ascii="Tahoma" w:hAnsi="Tahoma" w:cs="Tahoma"/>
                <w:i w:val="0"/>
                <w:sz w:val="17"/>
                <w:szCs w:val="17"/>
              </w:rPr>
            </w:pPr>
            <w:r>
              <w:rPr>
                <w:rFonts w:ascii="Tahoma" w:hAnsi="Tahoma" w:cs="Tahoma"/>
                <w:i w:val="0"/>
                <w:sz w:val="17"/>
                <w:szCs w:val="17"/>
              </w:rPr>
              <w:t>ESCRITORIO DE MELAMINE DE 1.20 M X 0.60 M X 0.80 M</w:t>
            </w:r>
          </w:p>
          <w:p w:rsidR="00FD7670" w:rsidRPr="00DE7331" w:rsidRDefault="00FD7670" w:rsidP="00132220">
            <w:pPr>
              <w:pStyle w:val="Ttulo"/>
              <w:suppressAutoHyphens/>
              <w:jc w:val="left"/>
              <w:rPr>
                <w:rFonts w:ascii="Tahoma" w:hAnsi="Tahoma" w:cs="Tahoma"/>
                <w:i w:val="0"/>
                <w:sz w:val="10"/>
                <w:szCs w:val="10"/>
              </w:rPr>
            </w:pPr>
          </w:p>
        </w:tc>
        <w:tc>
          <w:tcPr>
            <w:tcW w:w="709" w:type="dxa"/>
            <w:vAlign w:val="center"/>
          </w:tcPr>
          <w:p w:rsidR="00FD7670" w:rsidRPr="00565853" w:rsidRDefault="00FD7670" w:rsidP="004624E3">
            <w:pPr>
              <w:pStyle w:val="Ttulo"/>
              <w:suppressAutoHyphens/>
              <w:rPr>
                <w:rFonts w:ascii="Tahoma" w:hAnsi="Tahoma" w:cs="Tahoma"/>
                <w:i w:val="0"/>
                <w:sz w:val="17"/>
                <w:szCs w:val="17"/>
              </w:rPr>
            </w:pPr>
            <w:r>
              <w:rPr>
                <w:rFonts w:ascii="Tahoma" w:hAnsi="Tahoma" w:cs="Tahoma"/>
                <w:i w:val="0"/>
                <w:sz w:val="17"/>
                <w:szCs w:val="17"/>
              </w:rPr>
              <w:t>UND</w:t>
            </w:r>
          </w:p>
        </w:tc>
        <w:tc>
          <w:tcPr>
            <w:tcW w:w="992" w:type="dxa"/>
            <w:vAlign w:val="center"/>
          </w:tcPr>
          <w:p w:rsidR="00FD7670" w:rsidRPr="00B31E99" w:rsidRDefault="00FD7670" w:rsidP="00501BD3">
            <w:pPr>
              <w:pStyle w:val="Ttulo"/>
              <w:suppressAutoHyphens/>
              <w:rPr>
                <w:rFonts w:ascii="Tahoma" w:hAnsi="Tahoma" w:cs="Tahoma"/>
                <w:i w:val="0"/>
                <w:sz w:val="17"/>
                <w:szCs w:val="17"/>
              </w:rPr>
            </w:pPr>
            <w:r>
              <w:rPr>
                <w:rFonts w:ascii="Tahoma" w:hAnsi="Tahoma" w:cs="Tahoma"/>
                <w:i w:val="0"/>
                <w:sz w:val="17"/>
                <w:szCs w:val="17"/>
              </w:rPr>
              <w:t>8</w:t>
            </w:r>
          </w:p>
        </w:tc>
        <w:tc>
          <w:tcPr>
            <w:tcW w:w="1134" w:type="dxa"/>
            <w:vAlign w:val="center"/>
          </w:tcPr>
          <w:p w:rsidR="00FD7670" w:rsidRPr="00B31E99" w:rsidRDefault="00FD7670" w:rsidP="00DF1DDB">
            <w:pPr>
              <w:pStyle w:val="Ttulo"/>
              <w:suppressAutoHyphens/>
              <w:jc w:val="right"/>
              <w:rPr>
                <w:rFonts w:ascii="Tahoma" w:hAnsi="Tahoma" w:cs="Tahoma"/>
                <w:i w:val="0"/>
                <w:sz w:val="17"/>
                <w:szCs w:val="17"/>
              </w:rPr>
            </w:pPr>
          </w:p>
        </w:tc>
        <w:tc>
          <w:tcPr>
            <w:tcW w:w="1276" w:type="dxa"/>
            <w:vAlign w:val="center"/>
          </w:tcPr>
          <w:p w:rsidR="00FD7670" w:rsidRPr="00B31E99" w:rsidRDefault="00FD7670" w:rsidP="00DF1DDB">
            <w:pPr>
              <w:pStyle w:val="Ttulo"/>
              <w:suppressAutoHyphens/>
              <w:jc w:val="right"/>
              <w:rPr>
                <w:rFonts w:ascii="Tahoma" w:hAnsi="Tahoma" w:cs="Tahoma"/>
                <w:i w:val="0"/>
                <w:sz w:val="17"/>
                <w:szCs w:val="17"/>
              </w:rPr>
            </w:pPr>
          </w:p>
        </w:tc>
      </w:tr>
      <w:tr w:rsidR="00FD7670" w:rsidRPr="003146E1" w:rsidTr="007A4410">
        <w:tc>
          <w:tcPr>
            <w:tcW w:w="660" w:type="dxa"/>
            <w:vAlign w:val="center"/>
          </w:tcPr>
          <w:p w:rsidR="00FD7670" w:rsidRDefault="00FD7670"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FD7670" w:rsidRPr="0022313F" w:rsidRDefault="00FD7670" w:rsidP="00132220">
            <w:pPr>
              <w:pStyle w:val="Ttulo"/>
              <w:suppressAutoHyphens/>
              <w:rPr>
                <w:rFonts w:ascii="Tahoma" w:hAnsi="Tahoma" w:cs="Tahoma"/>
                <w:i w:val="0"/>
                <w:sz w:val="10"/>
                <w:szCs w:val="10"/>
              </w:rPr>
            </w:pPr>
          </w:p>
          <w:p w:rsidR="00FD7670" w:rsidRDefault="00FD7670" w:rsidP="00132220">
            <w:pPr>
              <w:pStyle w:val="Ttulo"/>
              <w:suppressAutoHyphens/>
              <w:jc w:val="both"/>
              <w:rPr>
                <w:rFonts w:ascii="Tahoma" w:hAnsi="Tahoma" w:cs="Tahoma"/>
                <w:i w:val="0"/>
                <w:sz w:val="17"/>
                <w:szCs w:val="17"/>
              </w:rPr>
            </w:pPr>
            <w:r>
              <w:rPr>
                <w:rFonts w:ascii="Tahoma" w:hAnsi="Tahoma" w:cs="Tahoma"/>
                <w:i w:val="0"/>
                <w:sz w:val="17"/>
                <w:szCs w:val="17"/>
              </w:rPr>
              <w:t>MODULO PARA ALUMNOS (MESA Y SILLA)</w:t>
            </w:r>
          </w:p>
          <w:p w:rsidR="00FD7670" w:rsidRPr="0022313F" w:rsidRDefault="00FD7670" w:rsidP="00132220">
            <w:pPr>
              <w:pStyle w:val="Ttulo"/>
              <w:suppressAutoHyphens/>
              <w:rPr>
                <w:rFonts w:ascii="Tahoma" w:hAnsi="Tahoma" w:cs="Tahoma"/>
                <w:i w:val="0"/>
                <w:sz w:val="10"/>
                <w:szCs w:val="10"/>
              </w:rPr>
            </w:pPr>
          </w:p>
        </w:tc>
        <w:tc>
          <w:tcPr>
            <w:tcW w:w="709" w:type="dxa"/>
            <w:vAlign w:val="center"/>
          </w:tcPr>
          <w:p w:rsidR="00FD7670" w:rsidRPr="00565853" w:rsidRDefault="00FD7670" w:rsidP="00207D01">
            <w:pPr>
              <w:pStyle w:val="Ttulo"/>
              <w:suppressAutoHyphens/>
              <w:rPr>
                <w:rFonts w:ascii="Tahoma" w:hAnsi="Tahoma" w:cs="Tahoma"/>
                <w:i w:val="0"/>
                <w:sz w:val="17"/>
                <w:szCs w:val="17"/>
              </w:rPr>
            </w:pPr>
            <w:r>
              <w:rPr>
                <w:rFonts w:ascii="Tahoma" w:hAnsi="Tahoma" w:cs="Tahoma"/>
                <w:i w:val="0"/>
                <w:sz w:val="17"/>
                <w:szCs w:val="17"/>
              </w:rPr>
              <w:t>UND</w:t>
            </w:r>
          </w:p>
        </w:tc>
        <w:tc>
          <w:tcPr>
            <w:tcW w:w="992" w:type="dxa"/>
            <w:vAlign w:val="center"/>
          </w:tcPr>
          <w:p w:rsidR="00FD7670" w:rsidRDefault="00FD7670" w:rsidP="00207D01">
            <w:pPr>
              <w:pStyle w:val="Ttulo"/>
              <w:suppressAutoHyphens/>
              <w:rPr>
                <w:rFonts w:ascii="Tahoma" w:hAnsi="Tahoma" w:cs="Tahoma"/>
                <w:i w:val="0"/>
                <w:sz w:val="17"/>
                <w:szCs w:val="17"/>
              </w:rPr>
            </w:pPr>
            <w:r>
              <w:rPr>
                <w:rFonts w:ascii="Tahoma" w:hAnsi="Tahoma" w:cs="Tahoma"/>
                <w:i w:val="0"/>
                <w:sz w:val="17"/>
                <w:szCs w:val="17"/>
              </w:rPr>
              <w:t>175</w:t>
            </w:r>
          </w:p>
        </w:tc>
        <w:tc>
          <w:tcPr>
            <w:tcW w:w="1134" w:type="dxa"/>
            <w:vAlign w:val="center"/>
          </w:tcPr>
          <w:p w:rsidR="00FD7670" w:rsidRDefault="00FD7670" w:rsidP="00207D01">
            <w:pPr>
              <w:pStyle w:val="Ttulo"/>
              <w:suppressAutoHyphens/>
              <w:rPr>
                <w:rFonts w:ascii="Tahoma" w:hAnsi="Tahoma" w:cs="Tahoma"/>
                <w:i w:val="0"/>
                <w:sz w:val="17"/>
                <w:szCs w:val="17"/>
              </w:rPr>
            </w:pPr>
          </w:p>
        </w:tc>
        <w:tc>
          <w:tcPr>
            <w:tcW w:w="1276" w:type="dxa"/>
            <w:vAlign w:val="center"/>
          </w:tcPr>
          <w:p w:rsidR="00FD7670" w:rsidRPr="00B31E99" w:rsidRDefault="00FD7670" w:rsidP="00207D01">
            <w:pPr>
              <w:pStyle w:val="Ttulo"/>
              <w:suppressAutoHyphens/>
              <w:jc w:val="right"/>
              <w:rPr>
                <w:rFonts w:ascii="Tahoma" w:hAnsi="Tahoma" w:cs="Tahoma"/>
                <w:i w:val="0"/>
                <w:sz w:val="17"/>
                <w:szCs w:val="17"/>
              </w:rPr>
            </w:pPr>
          </w:p>
        </w:tc>
      </w:tr>
      <w:tr w:rsidR="00207D01" w:rsidRPr="003146E1" w:rsidTr="0017326C">
        <w:tc>
          <w:tcPr>
            <w:tcW w:w="7054" w:type="dxa"/>
            <w:gridSpan w:val="5"/>
          </w:tcPr>
          <w:p w:rsidR="00FE550C" w:rsidRPr="00FE550C" w:rsidRDefault="00FE550C" w:rsidP="00FE550C">
            <w:pPr>
              <w:pStyle w:val="Ttulo"/>
              <w:suppressAutoHyphens/>
              <w:jc w:val="right"/>
              <w:rPr>
                <w:rFonts w:ascii="Tahoma" w:hAnsi="Tahoma" w:cs="Tahoma"/>
                <w:b/>
                <w:i w:val="0"/>
                <w:sz w:val="10"/>
                <w:szCs w:val="10"/>
              </w:rPr>
            </w:pPr>
          </w:p>
          <w:p w:rsidR="00FE550C" w:rsidRDefault="00FE550C"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07D01" w:rsidRPr="00FE550C" w:rsidRDefault="00207D01" w:rsidP="00207D01">
            <w:pPr>
              <w:pStyle w:val="Ttulo"/>
              <w:suppressAutoHyphens/>
              <w:rPr>
                <w:rFonts w:ascii="Tahoma" w:hAnsi="Tahoma" w:cs="Tahoma"/>
                <w:b/>
                <w:i w:val="0"/>
                <w:sz w:val="10"/>
                <w:szCs w:val="10"/>
              </w:rPr>
            </w:pPr>
          </w:p>
        </w:tc>
        <w:tc>
          <w:tcPr>
            <w:tcW w:w="1276" w:type="dxa"/>
          </w:tcPr>
          <w:p w:rsidR="00207D01" w:rsidRDefault="00207D01" w:rsidP="00207D01">
            <w:pPr>
              <w:pStyle w:val="Ttulo"/>
              <w:suppressAutoHyphens/>
              <w:rPr>
                <w:rFonts w:ascii="Tahoma" w:hAnsi="Tahoma" w:cs="Tahoma"/>
                <w:b/>
                <w:i w:val="0"/>
                <w:sz w:val="6"/>
                <w:szCs w:val="6"/>
              </w:rPr>
            </w:pPr>
          </w:p>
          <w:p w:rsidR="00207D01" w:rsidRPr="00B52A79" w:rsidRDefault="00207D01"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FD7670">
        <w:rPr>
          <w:rFonts w:ascii="Tahoma" w:hAnsi="Tahoma" w:cs="Tahoma"/>
          <w:b/>
          <w:sz w:val="18"/>
          <w:szCs w:val="18"/>
        </w:rPr>
        <w:t>020</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13"/>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260" w:rsidRDefault="00503260">
      <w:r>
        <w:separator/>
      </w:r>
    </w:p>
  </w:endnote>
  <w:endnote w:type="continuationSeparator" w:id="1">
    <w:p w:rsidR="00503260" w:rsidRDefault="005032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260" w:rsidRDefault="00503260">
      <w:r>
        <w:separator/>
      </w:r>
    </w:p>
  </w:footnote>
  <w:footnote w:type="continuationSeparator" w:id="1">
    <w:p w:rsidR="00503260" w:rsidRDefault="005032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220" w:rsidRPr="00000126" w:rsidRDefault="0013222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132220" w:rsidRPr="00000126" w:rsidRDefault="0013222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020-2010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7">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8">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39">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0">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1"/>
  </w:num>
  <w:num w:numId="3">
    <w:abstractNumId w:val="31"/>
  </w:num>
  <w:num w:numId="4">
    <w:abstractNumId w:val="35"/>
  </w:num>
  <w:num w:numId="5">
    <w:abstractNumId w:val="33"/>
  </w:num>
  <w:num w:numId="6">
    <w:abstractNumId w:val="37"/>
  </w:num>
  <w:num w:numId="7">
    <w:abstractNumId w:val="36"/>
  </w:num>
  <w:num w:numId="8">
    <w:abstractNumId w:val="40"/>
  </w:num>
  <w:num w:numId="9">
    <w:abstractNumId w:val="38"/>
  </w:num>
  <w:num w:numId="10">
    <w:abstractNumId w:val="34"/>
  </w:num>
  <w:num w:numId="11">
    <w:abstractNumId w:val="39"/>
  </w:num>
  <w:num w:numId="12">
    <w:abstractNumId w:val="3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5974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426"/>
    <w:rsid w:val="005B56E4"/>
    <w:rsid w:val="005B60EB"/>
    <w:rsid w:val="005B6FD7"/>
    <w:rsid w:val="005B7760"/>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E1710"/>
    <w:rsid w:val="006E1D65"/>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7B3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39B7"/>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974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repositorio2.kotear.pe/PER01/88/68/10586045/fotos/10586045_2_200994_15_54_9.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3257</TotalTime>
  <Pages>16</Pages>
  <Words>3199</Words>
  <Characters>17600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282</cp:revision>
  <cp:lastPrinted>2009-12-29T11:19:00Z</cp:lastPrinted>
  <dcterms:created xsi:type="dcterms:W3CDTF">2009-03-30T20:18:00Z</dcterms:created>
  <dcterms:modified xsi:type="dcterms:W3CDTF">2010-03-26T08:06:00Z</dcterms:modified>
</cp:coreProperties>
</file>