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FF029D">
        <w:rPr>
          <w:rFonts w:ascii="Arial Narrow" w:hAnsi="Arial Narrow" w:cs="Tahoma"/>
          <w:b/>
          <w:sz w:val="28"/>
          <w:szCs w:val="28"/>
        </w:rPr>
        <w:t>0</w:t>
      </w:r>
      <w:r w:rsidR="00167DC7">
        <w:rPr>
          <w:rFonts w:ascii="Arial Narrow" w:hAnsi="Arial Narrow" w:cs="Tahoma"/>
          <w:b/>
          <w:sz w:val="28"/>
          <w:szCs w:val="28"/>
        </w:rPr>
        <w:t>7</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167DC7">
        <w:rPr>
          <w:rFonts w:ascii="Tahoma" w:hAnsi="Tahoma" w:cs="Tahoma"/>
          <w:b/>
          <w:sz w:val="28"/>
          <w:szCs w:val="28"/>
        </w:rPr>
        <w:t>CERÁMICO Y OTROS SIMILARES PARA EL PROYECTO CONSTRUCCIÓN E IMPLEMENTACIÓN DEL CENTRO ASISTENCIAL DE ESSALUD DISTRITO DE LOCUMBA, PROVINCIA DE JORGE BASADRE – TACNA”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007</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167DC7">
        <w:rPr>
          <w:rFonts w:ascii="Tahoma" w:hAnsi="Tahoma" w:cs="Tahoma"/>
          <w:sz w:val="18"/>
          <w:szCs w:val="18"/>
        </w:rPr>
        <w:t>Cerámico y Otros Similares p</w:t>
      </w:r>
      <w:r w:rsidR="00FF029D">
        <w:rPr>
          <w:rFonts w:ascii="Tahoma" w:hAnsi="Tahoma" w:cs="Tahoma"/>
          <w:sz w:val="18"/>
          <w:szCs w:val="18"/>
        </w:rPr>
        <w:t>ara el Proyecto “Construcción e Implementación del Centro Asistencial de Essalud</w:t>
      </w:r>
      <w:r w:rsidR="00712C9D">
        <w:rPr>
          <w:rFonts w:ascii="Tahoma" w:hAnsi="Tahoma" w:cs="Tahoma"/>
          <w:sz w:val="18"/>
          <w:szCs w:val="18"/>
        </w:rPr>
        <w:t>,</w:t>
      </w:r>
      <w:r w:rsidR="00FF029D">
        <w:rPr>
          <w:rFonts w:ascii="Tahoma" w:hAnsi="Tahoma" w:cs="Tahoma"/>
          <w:sz w:val="18"/>
          <w:szCs w:val="18"/>
        </w:rPr>
        <w:t xml:space="preserve"> Distrito de Locumba, Provincia de Jorge Basadre – Tacna”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FF029D">
        <w:rPr>
          <w:rFonts w:ascii="Tahoma" w:hAnsi="Tahoma" w:cs="Tahoma"/>
          <w:b/>
          <w:i/>
          <w:sz w:val="18"/>
          <w:szCs w:val="18"/>
        </w:rPr>
        <w:t>2</w:t>
      </w:r>
      <w:r w:rsidR="00376F21">
        <w:rPr>
          <w:rFonts w:ascii="Tahoma" w:hAnsi="Tahoma" w:cs="Tahoma"/>
          <w:b/>
          <w:i/>
          <w:sz w:val="18"/>
          <w:szCs w:val="18"/>
        </w:rPr>
        <w:t>4,320.15</w:t>
      </w:r>
      <w:r w:rsidR="004624E3">
        <w:rPr>
          <w:rFonts w:ascii="Tahoma" w:hAnsi="Tahoma" w:cs="Tahoma"/>
          <w:b/>
          <w:i/>
          <w:sz w:val="18"/>
          <w:szCs w:val="18"/>
        </w:rPr>
        <w:t xml:space="preserve"> </w:t>
      </w:r>
      <w:r w:rsidR="00CE05B9" w:rsidRPr="00CE559F">
        <w:rPr>
          <w:rFonts w:ascii="Tahoma" w:hAnsi="Tahoma" w:cs="Tahoma"/>
          <w:b/>
          <w:i/>
          <w:sz w:val="18"/>
          <w:szCs w:val="18"/>
        </w:rPr>
        <w:t>(</w:t>
      </w:r>
      <w:r w:rsidR="00FF029D">
        <w:rPr>
          <w:rFonts w:ascii="Tahoma" w:hAnsi="Tahoma" w:cs="Tahoma"/>
          <w:b/>
          <w:i/>
          <w:sz w:val="18"/>
          <w:szCs w:val="18"/>
        </w:rPr>
        <w:t>Veint</w:t>
      </w:r>
      <w:r w:rsidR="00376F21">
        <w:rPr>
          <w:rFonts w:ascii="Tahoma" w:hAnsi="Tahoma" w:cs="Tahoma"/>
          <w:b/>
          <w:i/>
          <w:sz w:val="18"/>
          <w:szCs w:val="18"/>
        </w:rPr>
        <w:t>icuatro</w:t>
      </w:r>
      <w:r w:rsidR="00FF029D">
        <w:rPr>
          <w:rFonts w:ascii="Tahoma" w:hAnsi="Tahoma" w:cs="Tahoma"/>
          <w:b/>
          <w:i/>
          <w:sz w:val="18"/>
          <w:szCs w:val="18"/>
        </w:rPr>
        <w:t xml:space="preserve"> mil </w:t>
      </w:r>
      <w:r w:rsidR="00376F21">
        <w:rPr>
          <w:rFonts w:ascii="Tahoma" w:hAnsi="Tahoma" w:cs="Tahoma"/>
          <w:b/>
          <w:i/>
          <w:sz w:val="18"/>
          <w:szCs w:val="18"/>
        </w:rPr>
        <w:t>trescientos veinte con 15/</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376F21">
        <w:rPr>
          <w:rFonts w:ascii="Tahoma" w:hAnsi="Tahoma" w:cs="Tahoma"/>
          <w:sz w:val="18"/>
          <w:szCs w:val="18"/>
        </w:rPr>
        <w:t>febrero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F029D">
        <w:rPr>
          <w:rFonts w:ascii="Tahoma" w:hAnsi="Tahoma" w:cs="Tahoma"/>
          <w:sz w:val="18"/>
        </w:rPr>
        <w:t>05</w:t>
      </w:r>
      <w:r w:rsidR="00376F21">
        <w:rPr>
          <w:rFonts w:ascii="Tahoma" w:hAnsi="Tahoma" w:cs="Tahoma"/>
          <w:sz w:val="18"/>
        </w:rPr>
        <w:t>4</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5A07C8">
        <w:rPr>
          <w:rFonts w:ascii="Tahoma" w:hAnsi="Tahoma" w:cs="Tahoma"/>
          <w:sz w:val="18"/>
        </w:rPr>
        <w:t>01</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4624E3" w:rsidRDefault="004624E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CD0A28" w:rsidP="00CD0A28">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04</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5A07C8" w:rsidP="002868B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CD0A28">
              <w:rPr>
                <w:rFonts w:ascii="Tahoma" w:hAnsi="Tahoma" w:cs="Tahoma"/>
                <w:sz w:val="18"/>
                <w:szCs w:val="18"/>
              </w:rPr>
              <w:t>5</w:t>
            </w:r>
            <w:r>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5A07C8" w:rsidP="002868B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w:t>
            </w:r>
            <w:r w:rsidR="002868B9">
              <w:rPr>
                <w:rFonts w:ascii="Tahoma" w:hAnsi="Tahoma" w:cs="Tahoma"/>
                <w:sz w:val="18"/>
                <w:szCs w:val="18"/>
              </w:rPr>
              <w:t>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2868B9" w:rsidP="002751A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2868B9" w:rsidP="002751A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FF029D">
        <w:rPr>
          <w:rFonts w:ascii="Tahoma" w:hAnsi="Tahoma" w:cs="Tahoma"/>
          <w:b/>
          <w:i w:val="0"/>
          <w:sz w:val="18"/>
          <w:szCs w:val="18"/>
        </w:rPr>
        <w:t>00</w:t>
      </w:r>
      <w:r w:rsidR="005A07C8">
        <w:rPr>
          <w:rFonts w:ascii="Tahoma" w:hAnsi="Tahoma" w:cs="Tahoma"/>
          <w:b/>
          <w:i w:val="0"/>
          <w:sz w:val="18"/>
          <w:szCs w:val="18"/>
        </w:rPr>
        <w:t>7</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3B7AE2" w:rsidP="00E1050F">
      <w:pPr>
        <w:pStyle w:val="Sangra3detindependiente"/>
        <w:tabs>
          <w:tab w:val="left" w:pos="709"/>
        </w:tabs>
        <w:ind w:left="709" w:firstLine="0"/>
        <w:jc w:val="both"/>
        <w:rPr>
          <w:rFonts w:ascii="Tahoma" w:hAnsi="Tahoma" w:cs="Tahoma"/>
          <w:i w:val="0"/>
          <w:sz w:val="18"/>
          <w:szCs w:val="18"/>
        </w:rPr>
      </w:pPr>
      <w:r w:rsidRPr="003B7AE2">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6579B3" w:rsidRDefault="006579B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579B3" w:rsidRPr="008C44C2" w:rsidRDefault="006579B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579B3" w:rsidRDefault="006579B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579B3" w:rsidRDefault="006579B3" w:rsidP="008C44C2">
                  <w:pPr>
                    <w:ind w:left="1418"/>
                    <w:rPr>
                      <w:rFonts w:ascii="Tahoma" w:hAnsi="Tahoma"/>
                      <w:color w:val="0000FF"/>
                      <w:spacing w:val="-2"/>
                      <w:sz w:val="18"/>
                    </w:rPr>
                  </w:pPr>
                </w:p>
                <w:p w:rsidR="006579B3" w:rsidRPr="004371C0" w:rsidRDefault="006579B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007-2010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579B3" w:rsidRPr="0040312D" w:rsidRDefault="006579B3"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CERÁMICO Y OTROS SIMILARES</w:t>
                  </w:r>
                </w:p>
                <w:p w:rsidR="006579B3" w:rsidRPr="00091A86" w:rsidRDefault="006579B3" w:rsidP="00BE54ED">
                  <w:pPr>
                    <w:ind w:left="1418"/>
                    <w:jc w:val="both"/>
                    <w:rPr>
                      <w:rFonts w:ascii="Tahoma" w:hAnsi="Tahoma"/>
                      <w:b/>
                      <w:color w:val="0000FF"/>
                      <w:spacing w:val="-2"/>
                      <w:sz w:val="18"/>
                      <w:szCs w:val="16"/>
                      <w:u w:val="single"/>
                    </w:rPr>
                  </w:pPr>
                </w:p>
                <w:p w:rsidR="006579B3" w:rsidRDefault="006579B3" w:rsidP="008C44C2">
                  <w:pPr>
                    <w:ind w:firstLine="1440"/>
                    <w:rPr>
                      <w:rFonts w:ascii="Tahoma" w:hAnsi="Tahoma"/>
                      <w:spacing w:val="-2"/>
                      <w:sz w:val="18"/>
                    </w:rPr>
                  </w:pPr>
                  <w:r>
                    <w:rPr>
                      <w:rFonts w:ascii="Tahoma" w:hAnsi="Tahoma"/>
                      <w:spacing w:val="-2"/>
                      <w:sz w:val="18"/>
                    </w:rPr>
                    <w:t>SOBRE N° 1: PROPUESTA TÉCNICA</w:t>
                  </w:r>
                </w:p>
                <w:p w:rsidR="006579B3" w:rsidRPr="00CF0C98" w:rsidRDefault="006579B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3B7AE2"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5.85pt;z-index:251657728" strokeweight="3.25pt">
            <v:textbox style="mso-next-textbox:#_x0000_s1062">
              <w:txbxContent>
                <w:p w:rsidR="006579B3" w:rsidRDefault="006579B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579B3" w:rsidRPr="008C44C2" w:rsidRDefault="006579B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579B3" w:rsidRDefault="006579B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579B3" w:rsidRDefault="006579B3" w:rsidP="00A040EF">
                  <w:pPr>
                    <w:ind w:left="1418"/>
                    <w:rPr>
                      <w:rFonts w:ascii="Tahoma" w:hAnsi="Tahoma"/>
                      <w:color w:val="0000FF"/>
                      <w:spacing w:val="-2"/>
                      <w:sz w:val="18"/>
                    </w:rPr>
                  </w:pPr>
                </w:p>
                <w:p w:rsidR="006579B3" w:rsidRPr="004371C0" w:rsidRDefault="006579B3" w:rsidP="005A07C8">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007-2010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579B3" w:rsidRPr="0040312D" w:rsidRDefault="006579B3" w:rsidP="005A07C8">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CERÁMICO Y OTROS SIMILARES </w:t>
                  </w:r>
                </w:p>
                <w:p w:rsidR="006579B3" w:rsidRDefault="006579B3" w:rsidP="00AD646F">
                  <w:pPr>
                    <w:ind w:left="1980"/>
                    <w:rPr>
                      <w:rFonts w:ascii="Tahoma" w:hAnsi="Tahoma"/>
                      <w:spacing w:val="-2"/>
                      <w:sz w:val="18"/>
                    </w:rPr>
                  </w:pPr>
                </w:p>
                <w:p w:rsidR="006579B3" w:rsidRDefault="006579B3" w:rsidP="008C44C2">
                  <w:pPr>
                    <w:rPr>
                      <w:rFonts w:ascii="Tahoma" w:hAnsi="Tahoma"/>
                      <w:spacing w:val="-2"/>
                      <w:sz w:val="18"/>
                    </w:rPr>
                  </w:pPr>
                  <w:r>
                    <w:rPr>
                      <w:rFonts w:ascii="Tahoma" w:hAnsi="Tahoma"/>
                      <w:spacing w:val="-2"/>
                      <w:sz w:val="18"/>
                    </w:rPr>
                    <w:t xml:space="preserve">                           SOBRE N° 02: PROPUESTA ECONÓMICA</w:t>
                  </w:r>
                </w:p>
                <w:p w:rsidR="006579B3" w:rsidRDefault="006579B3" w:rsidP="008C44C2">
                  <w:pPr>
                    <w:rPr>
                      <w:rFonts w:ascii="Arial Narrow" w:hAnsi="Arial Narrow"/>
                      <w:spacing w:val="-2"/>
                      <w:sz w:val="18"/>
                    </w:rPr>
                  </w:pPr>
                  <w:r>
                    <w:rPr>
                      <w:rFonts w:ascii="Tahoma" w:hAnsi="Tahoma"/>
                      <w:spacing w:val="-2"/>
                      <w:sz w:val="18"/>
                    </w:rPr>
                    <w:t xml:space="preserve">                           NOMBRE / RAZÓN SOCIAL DEL POSTOR</w:t>
                  </w:r>
                </w:p>
                <w:p w:rsidR="006579B3" w:rsidRDefault="006579B3" w:rsidP="008C44C2">
                  <w:pPr>
                    <w:rPr>
                      <w:rFonts w:ascii="Arial Narrow" w:hAnsi="Arial Narrow"/>
                      <w:spacing w:val="-2"/>
                      <w:sz w:val="18"/>
                    </w:rPr>
                  </w:pPr>
                </w:p>
                <w:p w:rsidR="006579B3" w:rsidRDefault="006579B3" w:rsidP="008C44C2">
                  <w:pPr>
                    <w:rPr>
                      <w:rFonts w:ascii="Arial Narrow" w:hAnsi="Arial Narrow"/>
                      <w:spacing w:val="-2"/>
                      <w:sz w:val="18"/>
                    </w:rPr>
                  </w:pPr>
                </w:p>
                <w:p w:rsidR="006579B3" w:rsidRDefault="006579B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81380A" w:rsidRDefault="0081380A">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lastRenderedPageBreak/>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645EC1">
        <w:rPr>
          <w:rFonts w:ascii="Tahoma" w:hAnsi="Tahoma" w:cs="Tahoma"/>
          <w:b/>
          <w:u w:val="single"/>
        </w:rPr>
        <w:t>00</w:t>
      </w:r>
      <w:r w:rsidR="005A07C8">
        <w:rPr>
          <w:rFonts w:ascii="Tahoma" w:hAnsi="Tahoma" w:cs="Tahoma"/>
          <w:b/>
          <w:u w:val="single"/>
        </w:rPr>
        <w:t>7</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174976" w:rsidRDefault="00174976" w:rsidP="001F5822">
      <w:pPr>
        <w:jc w:val="both"/>
        <w:rPr>
          <w:rFonts w:ascii="Tahoma" w:hAnsi="Tahoma" w:cs="Tahoma"/>
          <w:b/>
          <w:sz w:val="18"/>
          <w:szCs w:val="18"/>
          <w:lang w:val="es-ES_tradnl"/>
        </w:rPr>
      </w:pPr>
    </w:p>
    <w:p w:rsidR="00174976" w:rsidRPr="00853640" w:rsidRDefault="00174976" w:rsidP="00496ED6">
      <w:pPr>
        <w:pStyle w:val="Ttulo"/>
        <w:rPr>
          <w:rFonts w:ascii="Century Gothic" w:hAnsi="Century Gothic"/>
          <w:b/>
          <w:u w:val="single"/>
        </w:rPr>
      </w:pPr>
      <w:r w:rsidRPr="00853640">
        <w:rPr>
          <w:rFonts w:ascii="Century Gothic" w:hAnsi="Century Gothic"/>
          <w:b/>
          <w:u w:val="single"/>
        </w:rPr>
        <w:t>ESPECIFICACIONES TÉCNICAS</w:t>
      </w:r>
    </w:p>
    <w:p w:rsidR="00174976" w:rsidRPr="00E35161" w:rsidRDefault="00174976" w:rsidP="00496ED6">
      <w:pPr>
        <w:rPr>
          <w:rFonts w:ascii="Century Gothic" w:hAnsi="Century Gothic"/>
        </w:rPr>
      </w:pPr>
    </w:p>
    <w:p w:rsidR="00174976" w:rsidRPr="00E35161" w:rsidRDefault="00174976" w:rsidP="00496ED6">
      <w:pPr>
        <w:pStyle w:val="Textoindependiente"/>
      </w:pPr>
    </w:p>
    <w:p w:rsidR="00174976" w:rsidRPr="00496ED6" w:rsidRDefault="00174976" w:rsidP="00496ED6">
      <w:pPr>
        <w:pStyle w:val="Textoindependiente"/>
        <w:jc w:val="both"/>
        <w:rPr>
          <w:b/>
          <w:u w:val="single"/>
        </w:rPr>
      </w:pPr>
      <w:r w:rsidRPr="00496ED6">
        <w:rPr>
          <w:b/>
        </w:rPr>
        <w:t xml:space="preserve">1. </w:t>
      </w:r>
      <w:r w:rsidRPr="00496ED6">
        <w:rPr>
          <w:b/>
          <w:u w:val="single"/>
        </w:rPr>
        <w:t>OBJETIVO DE LA ADQUISICIÓN</w:t>
      </w:r>
    </w:p>
    <w:p w:rsidR="00496ED6" w:rsidRPr="00496ED6" w:rsidRDefault="00496ED6" w:rsidP="00496ED6">
      <w:pPr>
        <w:pStyle w:val="Textoindependiente2"/>
        <w:spacing w:line="240" w:lineRule="auto"/>
        <w:jc w:val="both"/>
        <w:rPr>
          <w:sz w:val="10"/>
          <w:szCs w:val="10"/>
        </w:rPr>
      </w:pPr>
    </w:p>
    <w:p w:rsidR="00174976" w:rsidRPr="007D35A6" w:rsidRDefault="00174976" w:rsidP="00496ED6">
      <w:pPr>
        <w:pStyle w:val="Textoindependiente2"/>
        <w:spacing w:line="240" w:lineRule="auto"/>
        <w:jc w:val="both"/>
      </w:pPr>
      <w:r w:rsidRPr="007D35A6">
        <w:t xml:space="preserve">Definir los alcances y condiciones para la adquisición de CERÁMICO Y OTROS SIMILARES para la Obra </w:t>
      </w:r>
      <w:r w:rsidRPr="007D35A6">
        <w:rPr>
          <w:sz w:val="18"/>
          <w:szCs w:val="18"/>
        </w:rPr>
        <w:t>“</w:t>
      </w:r>
      <w:r w:rsidRPr="007D35A6">
        <w:t>CONSTRUCCIÓN E IMPLEMENTACIÓN DEL CENTRO ASISTENCIAL DE ESSALUD EN EL DISTRITO DE LOCUMBA, PROVINCIA JORGE BASADRE, TACNA</w:t>
      </w:r>
      <w:r w:rsidRPr="007D35A6">
        <w:rPr>
          <w:sz w:val="18"/>
          <w:szCs w:val="18"/>
        </w:rPr>
        <w:t xml:space="preserve">” código </w:t>
      </w:r>
      <w:r w:rsidRPr="007D35A6">
        <w:t>09030.20/0078</w:t>
      </w:r>
      <w:r w:rsidRPr="007D35A6">
        <w:rPr>
          <w:sz w:val="18"/>
          <w:szCs w:val="18"/>
        </w:rPr>
        <w:t xml:space="preserve">, </w:t>
      </w:r>
      <w:r w:rsidRPr="007D35A6">
        <w:t>que ejecuta la Municipalidad Provincial de Jorge Basadre, por la Modalidad de Administración Directa.</w:t>
      </w:r>
    </w:p>
    <w:p w:rsidR="00174976" w:rsidRPr="00E35161" w:rsidRDefault="00174976" w:rsidP="00496ED6">
      <w:pPr>
        <w:pStyle w:val="Textoindependiente"/>
        <w:rPr>
          <w:b/>
          <w:bCs/>
        </w:rPr>
      </w:pPr>
    </w:p>
    <w:p w:rsidR="00496ED6" w:rsidRDefault="00496ED6" w:rsidP="00496ED6">
      <w:pPr>
        <w:pStyle w:val="Textoindependiente"/>
        <w:jc w:val="both"/>
        <w:rPr>
          <w:lang w:val="pt-BR"/>
        </w:rPr>
      </w:pPr>
      <w:r w:rsidRPr="00174976">
        <w:rPr>
          <w:lang w:val="pt-BR"/>
        </w:rPr>
        <w:t xml:space="preserve">- CANTONERA ESTRIADA 3/16” X </w:t>
      </w:r>
      <w:smartTag w:uri="urn:schemas-microsoft-com:office:smarttags" w:element="metricconverter">
        <w:smartTagPr>
          <w:attr w:name="ProductID" w:val="4”"/>
        </w:smartTagPr>
        <w:r w:rsidRPr="00174976">
          <w:rPr>
            <w:lang w:val="pt-BR"/>
          </w:rPr>
          <w:t>4”</w:t>
        </w:r>
      </w:smartTag>
      <w:r w:rsidRPr="00174976">
        <w:rPr>
          <w:lang w:val="pt-BR"/>
        </w:rPr>
        <w:t xml:space="preserve"> x 8’</w:t>
      </w:r>
      <w:r w:rsidRPr="00174976">
        <w:rPr>
          <w:lang w:val="pt-BR"/>
        </w:rPr>
        <w:tab/>
        <w:t>:</w:t>
      </w:r>
      <w:r w:rsidRPr="00174976">
        <w:rPr>
          <w:lang w:val="pt-BR"/>
        </w:rPr>
        <w:tab/>
        <w:t xml:space="preserve">  50 MTS</w:t>
      </w:r>
      <w:r w:rsidRPr="00174976">
        <w:rPr>
          <w:lang w:val="pt-BR"/>
        </w:rPr>
        <w:tab/>
      </w:r>
    </w:p>
    <w:p w:rsidR="00496ED6" w:rsidRDefault="00496ED6" w:rsidP="00496ED6">
      <w:pPr>
        <w:pStyle w:val="Textoindependiente"/>
        <w:ind w:left="126" w:hanging="126"/>
        <w:jc w:val="both"/>
        <w:rPr>
          <w:lang w:val="pt-BR"/>
        </w:rPr>
      </w:pPr>
      <w:r>
        <w:rPr>
          <w:lang w:val="pt-BR"/>
        </w:rPr>
        <w:t xml:space="preserve">   P</w:t>
      </w:r>
      <w:r w:rsidRPr="00174976">
        <w:t xml:space="preserve">ara reforzar los encuentros entre pasos y contrapasos de escalera, también las aristas de las escalinatas </w:t>
      </w:r>
      <w:r>
        <w:t xml:space="preserve">  </w:t>
      </w:r>
      <w:r w:rsidRPr="00174976">
        <w:t>del ingreso principal.</w:t>
      </w:r>
    </w:p>
    <w:p w:rsidR="007D35A6" w:rsidRDefault="00174976" w:rsidP="00496ED6">
      <w:pPr>
        <w:pStyle w:val="Textoindependiente"/>
        <w:jc w:val="both"/>
        <w:rPr>
          <w:lang w:val="pt-BR"/>
        </w:rPr>
      </w:pPr>
      <w:r w:rsidRPr="00174976">
        <w:rPr>
          <w:lang w:val="pt-BR"/>
        </w:rPr>
        <w:t xml:space="preserve"> - </w:t>
      </w:r>
      <w:r w:rsidR="007D35A6" w:rsidRPr="007D35A6">
        <w:rPr>
          <w:lang w:val="es-PE"/>
        </w:rPr>
        <w:t>CERÁMICO</w:t>
      </w:r>
      <w:r w:rsidRPr="00174976">
        <w:rPr>
          <w:lang w:val="pt-BR"/>
        </w:rPr>
        <w:t xml:space="preserve"> PARA MURO DE 20 X </w:t>
      </w:r>
      <w:smartTag w:uri="urn:schemas-microsoft-com:office:smarttags" w:element="metricconverter">
        <w:smartTagPr>
          <w:attr w:name="ProductID" w:val="30 CM"/>
        </w:smartTagPr>
        <w:r w:rsidRPr="00174976">
          <w:rPr>
            <w:lang w:val="pt-BR"/>
          </w:rPr>
          <w:t>30 CM</w:t>
        </w:r>
      </w:smartTag>
      <w:r w:rsidRPr="00174976">
        <w:rPr>
          <w:lang w:val="pt-BR"/>
        </w:rPr>
        <w:tab/>
        <w:t>:</w:t>
      </w:r>
      <w:r w:rsidRPr="00174976">
        <w:rPr>
          <w:lang w:val="pt-BR"/>
        </w:rPr>
        <w:tab/>
      </w:r>
      <w:smartTag w:uri="urn:schemas-microsoft-com:office:smarttags" w:element="metricconverter">
        <w:smartTagPr>
          <w:attr w:name="ProductID" w:val="240 M2"/>
        </w:smartTagPr>
        <w:r w:rsidRPr="00174976">
          <w:rPr>
            <w:lang w:val="pt-BR"/>
          </w:rPr>
          <w:t>240 M2</w:t>
        </w:r>
      </w:smartTag>
      <w:r w:rsidR="007D35A6">
        <w:rPr>
          <w:lang w:val="pt-BR"/>
        </w:rPr>
        <w:tab/>
      </w:r>
    </w:p>
    <w:p w:rsidR="007D35A6" w:rsidRDefault="007D35A6" w:rsidP="00496ED6">
      <w:pPr>
        <w:pStyle w:val="Textoindependiente"/>
        <w:jc w:val="both"/>
      </w:pPr>
      <w:r>
        <w:rPr>
          <w:lang w:val="pt-BR"/>
        </w:rPr>
        <w:t xml:space="preserve">   </w:t>
      </w:r>
      <w:r w:rsidR="00496ED6">
        <w:t>P</w:t>
      </w:r>
      <w:r w:rsidR="00174976" w:rsidRPr="00174976">
        <w:t>ara revestimiento de zócalos y mesones</w:t>
      </w:r>
    </w:p>
    <w:p w:rsidR="007D35A6" w:rsidRDefault="00174976" w:rsidP="00496ED6">
      <w:pPr>
        <w:pStyle w:val="Textoindependiente"/>
        <w:jc w:val="both"/>
        <w:rPr>
          <w:lang w:val="pt-BR"/>
        </w:rPr>
      </w:pPr>
      <w:r w:rsidRPr="00174976">
        <w:rPr>
          <w:lang w:val="pt-BR"/>
        </w:rPr>
        <w:t xml:space="preserve">- </w:t>
      </w:r>
      <w:r w:rsidR="007D35A6" w:rsidRPr="007D35A6">
        <w:rPr>
          <w:lang w:val="es-PE"/>
        </w:rPr>
        <w:t>CERÁMICO</w:t>
      </w:r>
      <w:r w:rsidRPr="00174976">
        <w:rPr>
          <w:lang w:val="pt-BR"/>
        </w:rPr>
        <w:t xml:space="preserve"> PARA PISO DE 30 X </w:t>
      </w:r>
      <w:smartTag w:uri="urn:schemas-microsoft-com:office:smarttags" w:element="metricconverter">
        <w:smartTagPr>
          <w:attr w:name="ProductID" w:val="30 CM"/>
        </w:smartTagPr>
        <w:r w:rsidRPr="00174976">
          <w:rPr>
            <w:lang w:val="pt-BR"/>
          </w:rPr>
          <w:t>30 CM</w:t>
        </w:r>
      </w:smartTag>
      <w:r w:rsidR="007D35A6">
        <w:rPr>
          <w:lang w:val="pt-BR"/>
        </w:rPr>
        <w:tab/>
        <w:t>:</w:t>
      </w:r>
      <w:r w:rsidR="007D35A6">
        <w:rPr>
          <w:lang w:val="pt-BR"/>
        </w:rPr>
        <w:tab/>
        <w:t>450 M2</w:t>
      </w:r>
      <w:r w:rsidR="007D35A6">
        <w:rPr>
          <w:lang w:val="pt-BR"/>
        </w:rPr>
        <w:tab/>
      </w:r>
    </w:p>
    <w:p w:rsidR="007D35A6" w:rsidRDefault="007D35A6" w:rsidP="00496ED6">
      <w:pPr>
        <w:pStyle w:val="Textoindependiente"/>
        <w:jc w:val="both"/>
      </w:pPr>
      <w:r>
        <w:rPr>
          <w:lang w:val="pt-BR"/>
        </w:rPr>
        <w:t xml:space="preserve">   </w:t>
      </w:r>
      <w:r w:rsidR="00496ED6">
        <w:t>P</w:t>
      </w:r>
      <w:r w:rsidR="00174976" w:rsidRPr="00174976">
        <w:t>ara pisos y pasos y contrapasos de escalera</w:t>
      </w:r>
    </w:p>
    <w:p w:rsidR="007D35A6" w:rsidRDefault="00174976" w:rsidP="00496ED6">
      <w:pPr>
        <w:pStyle w:val="Textoindependiente"/>
        <w:jc w:val="both"/>
        <w:rPr>
          <w:lang w:val="pt-BR"/>
        </w:rPr>
      </w:pPr>
      <w:r w:rsidRPr="00174976">
        <w:rPr>
          <w:lang w:val="pt-BR"/>
        </w:rPr>
        <w:t xml:space="preserve">- CRUCETA PARA </w:t>
      </w:r>
      <w:r w:rsidRPr="007D35A6">
        <w:rPr>
          <w:lang w:val="es-PE"/>
        </w:rPr>
        <w:t>CERÁMICO</w:t>
      </w:r>
      <w:r w:rsidRPr="00174976">
        <w:rPr>
          <w:lang w:val="pt-BR"/>
        </w:rPr>
        <w:t xml:space="preserve"> DE 3MM</w:t>
      </w:r>
      <w:r w:rsidRPr="00174976">
        <w:rPr>
          <w:lang w:val="pt-BR"/>
        </w:rPr>
        <w:tab/>
        <w:t>:</w:t>
      </w:r>
      <w:r w:rsidRPr="00174976">
        <w:rPr>
          <w:lang w:val="pt-BR"/>
        </w:rPr>
        <w:tab/>
        <w:t>40 CT</w:t>
      </w:r>
      <w:r w:rsidR="00496ED6">
        <w:rPr>
          <w:lang w:val="pt-BR"/>
        </w:rPr>
        <w:t>OS</w:t>
      </w:r>
      <w:r w:rsidRPr="00174976">
        <w:rPr>
          <w:lang w:val="pt-BR"/>
        </w:rPr>
        <w:tab/>
      </w:r>
    </w:p>
    <w:p w:rsidR="007D35A6" w:rsidRDefault="007D35A6" w:rsidP="00496ED6">
      <w:pPr>
        <w:pStyle w:val="Textoindependiente"/>
        <w:jc w:val="both"/>
      </w:pPr>
      <w:r>
        <w:rPr>
          <w:lang w:val="pt-BR"/>
        </w:rPr>
        <w:t xml:space="preserve">   </w:t>
      </w:r>
      <w:r w:rsidR="00496ED6">
        <w:t>P</w:t>
      </w:r>
      <w:r w:rsidR="00174976" w:rsidRPr="00174976">
        <w:t>ara la instalación de los cerámicos garantizando las juntas</w:t>
      </w:r>
    </w:p>
    <w:p w:rsidR="007D35A6" w:rsidRDefault="00174976" w:rsidP="00496ED6">
      <w:pPr>
        <w:pStyle w:val="Textoindependiente"/>
        <w:jc w:val="both"/>
      </w:pPr>
      <w:r w:rsidRPr="00174976">
        <w:t>- FRAGUA DE COLOR PARA CERÁMICO</w:t>
      </w:r>
      <w:r w:rsidRPr="00174976">
        <w:tab/>
        <w:t>:</w:t>
      </w:r>
      <w:r w:rsidRPr="00174976">
        <w:tab/>
        <w:t>215 KG</w:t>
      </w:r>
    </w:p>
    <w:p w:rsidR="007D35A6" w:rsidRDefault="007D35A6" w:rsidP="00496ED6">
      <w:pPr>
        <w:pStyle w:val="Textoindependiente"/>
        <w:jc w:val="both"/>
      </w:pPr>
      <w:r>
        <w:t xml:space="preserve">   </w:t>
      </w:r>
      <w:r w:rsidR="00496ED6">
        <w:t>P</w:t>
      </w:r>
      <w:r w:rsidR="00174976" w:rsidRPr="00174976">
        <w:t>ara el sellado de juntas</w:t>
      </w:r>
    </w:p>
    <w:p w:rsidR="007D35A6" w:rsidRDefault="00174976" w:rsidP="00496ED6">
      <w:pPr>
        <w:pStyle w:val="Textoindependiente"/>
        <w:jc w:val="both"/>
      </w:pPr>
      <w:r w:rsidRPr="00174976">
        <w:t>- PEGAMENTO EN POLVO P/CERÁMICO x 25 kg</w:t>
      </w:r>
      <w:r w:rsidR="00496ED6">
        <w:t xml:space="preserve">:          </w:t>
      </w:r>
      <w:r w:rsidR="007D35A6">
        <w:t>215 BOLSAS</w:t>
      </w:r>
    </w:p>
    <w:p w:rsidR="007D35A6" w:rsidRDefault="00496ED6" w:rsidP="00496ED6">
      <w:pPr>
        <w:pStyle w:val="Textoindependiente"/>
        <w:jc w:val="both"/>
      </w:pPr>
      <w:r>
        <w:t xml:space="preserve">  P</w:t>
      </w:r>
      <w:r w:rsidR="00174976" w:rsidRPr="00174976">
        <w:t>ara la adherencia entre el falso piso y unidad de cerámico</w:t>
      </w:r>
    </w:p>
    <w:p w:rsidR="007D35A6" w:rsidRDefault="00174976" w:rsidP="00496ED6">
      <w:pPr>
        <w:pStyle w:val="Textoindependiente"/>
        <w:jc w:val="both"/>
      </w:pPr>
      <w:r w:rsidRPr="00174976">
        <w:t xml:space="preserve">- RODOPLAST </w:t>
      </w:r>
      <w:r w:rsidRPr="00174976">
        <w:tab/>
      </w:r>
      <w:r w:rsidRPr="00174976">
        <w:tab/>
      </w:r>
      <w:r w:rsidRPr="00174976">
        <w:tab/>
      </w:r>
      <w:r w:rsidRPr="00174976">
        <w:tab/>
      </w:r>
      <w:r w:rsidRPr="00174976">
        <w:tab/>
        <w:t>:</w:t>
      </w:r>
      <w:r w:rsidRPr="00174976">
        <w:tab/>
        <w:t xml:space="preserve">  16 UND</w:t>
      </w:r>
      <w:r w:rsidRPr="00174976">
        <w:tab/>
      </w:r>
    </w:p>
    <w:p w:rsidR="007D35A6" w:rsidRDefault="007D35A6" w:rsidP="00496ED6">
      <w:pPr>
        <w:pStyle w:val="Textoindependiente"/>
        <w:jc w:val="both"/>
      </w:pPr>
      <w:r>
        <w:t xml:space="preserve">  </w:t>
      </w:r>
      <w:r w:rsidR="00496ED6">
        <w:t>P</w:t>
      </w:r>
      <w:r w:rsidR="00174976" w:rsidRPr="00174976">
        <w:t>ara evitar las aristas de 90º en muros revestidos y sardinel de separación para la ducha.</w:t>
      </w:r>
    </w:p>
    <w:p w:rsidR="00174976" w:rsidRPr="00174976" w:rsidRDefault="00174976" w:rsidP="00496ED6">
      <w:pPr>
        <w:pStyle w:val="Textoindependiente"/>
        <w:jc w:val="both"/>
      </w:pPr>
    </w:p>
    <w:p w:rsidR="00174976" w:rsidRPr="006579B3" w:rsidRDefault="006579B3" w:rsidP="00496ED6">
      <w:pPr>
        <w:pStyle w:val="Textoindependiente"/>
        <w:jc w:val="both"/>
        <w:rPr>
          <w:b/>
          <w:u w:val="single"/>
        </w:rPr>
      </w:pPr>
      <w:r w:rsidRPr="006579B3">
        <w:rPr>
          <w:b/>
        </w:rPr>
        <w:t>2</w:t>
      </w:r>
      <w:r w:rsidR="00174976" w:rsidRPr="006579B3">
        <w:rPr>
          <w:b/>
        </w:rPr>
        <w:t xml:space="preserve">. </w:t>
      </w:r>
      <w:r w:rsidR="00174976" w:rsidRPr="006579B3">
        <w:rPr>
          <w:b/>
          <w:u w:val="single"/>
        </w:rPr>
        <w:t>LUGAR DE ENTREGA DE MATERIALES</w:t>
      </w:r>
    </w:p>
    <w:p w:rsidR="00174976" w:rsidRPr="00174976" w:rsidRDefault="00174976" w:rsidP="00496ED6">
      <w:pPr>
        <w:pStyle w:val="Textoindependiente"/>
        <w:jc w:val="both"/>
        <w:rPr>
          <w:bCs/>
        </w:rPr>
      </w:pPr>
      <w:r w:rsidRPr="00174976">
        <w:rPr>
          <w:bCs/>
        </w:rPr>
        <w:t xml:space="preserve">Se efectuará en la zona del Proyecto (Villa Municipal-Locumba), en coordinación con el Residente de Obra y el </w:t>
      </w:r>
      <w:r w:rsidR="006579B3">
        <w:rPr>
          <w:bCs/>
        </w:rPr>
        <w:t xml:space="preserve">Encargado de Almacén </w:t>
      </w:r>
      <w:r w:rsidRPr="00174976">
        <w:rPr>
          <w:bCs/>
        </w:rPr>
        <w:t>de la MPJB.</w:t>
      </w:r>
    </w:p>
    <w:p w:rsidR="00174976" w:rsidRDefault="00174976" w:rsidP="00496ED6">
      <w:pPr>
        <w:pStyle w:val="Textoindependiente"/>
      </w:pPr>
    </w:p>
    <w:p w:rsidR="00174976" w:rsidRPr="006579B3" w:rsidRDefault="006579B3" w:rsidP="00496ED6">
      <w:pPr>
        <w:pStyle w:val="Textoindependiente"/>
        <w:jc w:val="left"/>
        <w:rPr>
          <w:b/>
          <w:u w:val="single"/>
        </w:rPr>
      </w:pPr>
      <w:r>
        <w:rPr>
          <w:b/>
        </w:rPr>
        <w:t>3</w:t>
      </w:r>
      <w:r w:rsidR="00174976" w:rsidRPr="006579B3">
        <w:rPr>
          <w:b/>
        </w:rPr>
        <w:t xml:space="preserve">. </w:t>
      </w:r>
      <w:r w:rsidR="00174976" w:rsidRPr="006579B3">
        <w:rPr>
          <w:b/>
          <w:u w:val="single"/>
        </w:rPr>
        <w:t>CONDICIONES Y</w:t>
      </w:r>
      <w:r w:rsidR="00174976" w:rsidRPr="006579B3">
        <w:rPr>
          <w:b/>
        </w:rPr>
        <w:t xml:space="preserve"> </w:t>
      </w:r>
      <w:r w:rsidR="00174976" w:rsidRPr="006579B3">
        <w:rPr>
          <w:b/>
          <w:u w:val="single"/>
        </w:rPr>
        <w:t>ESPECIFICACIONES TÉCNICAS</w:t>
      </w:r>
    </w:p>
    <w:p w:rsidR="00174976" w:rsidRDefault="00174976" w:rsidP="00496ED6">
      <w:pPr>
        <w:pStyle w:val="Textoindependiente"/>
        <w:jc w:val="both"/>
        <w:rPr>
          <w:bCs/>
        </w:rPr>
      </w:pPr>
      <w:r w:rsidRPr="00174976">
        <w:rPr>
          <w:bCs/>
        </w:rPr>
        <w:t>Todos los materiales deberán ser obligatoriamente de fabricación nacional</w:t>
      </w:r>
    </w:p>
    <w:p w:rsidR="006579B3" w:rsidRPr="00174976" w:rsidRDefault="006579B3" w:rsidP="00496ED6">
      <w:pPr>
        <w:pStyle w:val="Textoindependiente"/>
        <w:jc w:val="both"/>
        <w:rPr>
          <w:bCs/>
        </w:rPr>
      </w:pPr>
    </w:p>
    <w:p w:rsidR="00174976" w:rsidRPr="006579B3" w:rsidRDefault="00174976" w:rsidP="00496ED6">
      <w:pPr>
        <w:pStyle w:val="Textoindependiente"/>
        <w:jc w:val="both"/>
        <w:rPr>
          <w:b/>
          <w:bCs/>
        </w:rPr>
      </w:pPr>
      <w:r w:rsidRPr="006579B3">
        <w:rPr>
          <w:b/>
          <w:bCs/>
        </w:rPr>
        <w:t xml:space="preserve">a) CERÁMICOS </w:t>
      </w:r>
    </w:p>
    <w:p w:rsidR="00174976" w:rsidRPr="00174976" w:rsidRDefault="00174976" w:rsidP="00496ED6">
      <w:pPr>
        <w:pStyle w:val="Textoindependiente"/>
        <w:jc w:val="both"/>
        <w:rPr>
          <w:bCs/>
        </w:rPr>
      </w:pPr>
      <w:r w:rsidRPr="00174976">
        <w:rPr>
          <w:bCs/>
        </w:rPr>
        <w:t>El color de los cerámicos será de tonos claros: pisos (modelo báltico color gris, antideslizante y PEI III) y muros</w:t>
      </w:r>
      <w:r w:rsidR="007D35A6">
        <w:rPr>
          <w:bCs/>
        </w:rPr>
        <w:t xml:space="preserve"> </w:t>
      </w:r>
      <w:r w:rsidRPr="00174976">
        <w:rPr>
          <w:bCs/>
        </w:rPr>
        <w:t>(color claro) y coordinándose directamente con el Residente de Obra. Similarmente con respecto a la fragua y rodoplast.</w:t>
      </w:r>
    </w:p>
    <w:p w:rsidR="00174976" w:rsidRPr="00174976" w:rsidRDefault="00174976" w:rsidP="00496ED6">
      <w:pPr>
        <w:pStyle w:val="Textoindependiente"/>
        <w:jc w:val="both"/>
        <w:rPr>
          <w:bCs/>
        </w:rPr>
      </w:pPr>
      <w:r w:rsidRPr="00174976">
        <w:rPr>
          <w:bCs/>
        </w:rPr>
        <w:t xml:space="preserve">Por cada color de cerámico (ya sea de 20x30 ó 30x30 cm), el código de color y lote deberá ser igual; caso contrario, el proveedor sustituirá los lotes diferentes. </w:t>
      </w:r>
    </w:p>
    <w:p w:rsidR="006579B3" w:rsidRDefault="006579B3" w:rsidP="00496ED6">
      <w:pPr>
        <w:pStyle w:val="Textoindependiente"/>
        <w:jc w:val="both"/>
        <w:rPr>
          <w:bCs/>
        </w:rPr>
      </w:pPr>
    </w:p>
    <w:p w:rsidR="006579B3" w:rsidRDefault="00174976" w:rsidP="00496ED6">
      <w:pPr>
        <w:pStyle w:val="Textoindependiente"/>
        <w:jc w:val="both"/>
        <w:rPr>
          <w:b/>
          <w:bCs/>
        </w:rPr>
      </w:pPr>
      <w:r w:rsidRPr="006579B3">
        <w:rPr>
          <w:b/>
          <w:bCs/>
        </w:rPr>
        <w:t>b) FRAGUA Y RODOPLAST</w:t>
      </w:r>
    </w:p>
    <w:p w:rsidR="00174976" w:rsidRPr="00174976" w:rsidRDefault="00174976" w:rsidP="00496ED6">
      <w:pPr>
        <w:pStyle w:val="Textoindependiente"/>
        <w:jc w:val="both"/>
        <w:rPr>
          <w:bCs/>
        </w:rPr>
      </w:pPr>
      <w:r w:rsidRPr="00174976">
        <w:rPr>
          <w:bCs/>
        </w:rPr>
        <w:t>El color se coordinará directamente con el Residente de Obra. La fecha de fabricación de la fragua no debe ser mayor de 60 días, de calidad y marca reconocida.</w:t>
      </w:r>
    </w:p>
    <w:p w:rsidR="00BB3E75" w:rsidRDefault="00BB3E75" w:rsidP="00496ED6">
      <w:pPr>
        <w:pStyle w:val="Textoindependiente"/>
        <w:jc w:val="both"/>
        <w:rPr>
          <w:bCs/>
        </w:rPr>
      </w:pPr>
    </w:p>
    <w:p w:rsidR="00174976" w:rsidRPr="00BB3E75" w:rsidRDefault="00BB3E75" w:rsidP="00496ED6">
      <w:pPr>
        <w:pStyle w:val="Textoindependiente"/>
        <w:jc w:val="both"/>
        <w:rPr>
          <w:b/>
          <w:bCs/>
        </w:rPr>
      </w:pPr>
      <w:r w:rsidRPr="00BB3E75">
        <w:rPr>
          <w:b/>
          <w:bCs/>
        </w:rPr>
        <w:t>c) CANTONERA</w:t>
      </w:r>
    </w:p>
    <w:p w:rsidR="00174976" w:rsidRDefault="00174976" w:rsidP="00496ED6">
      <w:pPr>
        <w:pStyle w:val="Textoindependiente"/>
        <w:jc w:val="both"/>
        <w:rPr>
          <w:bCs/>
        </w:rPr>
      </w:pPr>
      <w:r w:rsidRPr="00174976">
        <w:rPr>
          <w:bCs/>
        </w:rPr>
        <w:t xml:space="preserve"> La cantonera deber ser metálica (aluminio) para que garantice su durabilidad y con sus elementos de anclaje.</w:t>
      </w:r>
    </w:p>
    <w:p w:rsidR="00BB3E75" w:rsidRPr="00BB3E75" w:rsidRDefault="00BB3E75" w:rsidP="00496ED6">
      <w:pPr>
        <w:pStyle w:val="Textoindependiente"/>
        <w:jc w:val="both"/>
        <w:rPr>
          <w:b/>
          <w:bCs/>
        </w:rPr>
      </w:pPr>
    </w:p>
    <w:p w:rsidR="00174976" w:rsidRPr="00174976" w:rsidRDefault="00174976" w:rsidP="00496ED6">
      <w:pPr>
        <w:pStyle w:val="Textoindependiente"/>
        <w:jc w:val="both"/>
        <w:rPr>
          <w:bCs/>
        </w:rPr>
      </w:pPr>
      <w:r w:rsidRPr="00BB3E75">
        <w:rPr>
          <w:b/>
          <w:bCs/>
        </w:rPr>
        <w:t>d)</w:t>
      </w:r>
      <w:r w:rsidR="007D35A6" w:rsidRPr="00BB3E75">
        <w:rPr>
          <w:b/>
          <w:bCs/>
        </w:rPr>
        <w:t xml:space="preserve"> </w:t>
      </w:r>
      <w:r w:rsidRPr="00BB3E75">
        <w:rPr>
          <w:b/>
          <w:bCs/>
        </w:rPr>
        <w:t>PEGAMENTO EN POLVO</w:t>
      </w:r>
      <w:r w:rsidRPr="00174976">
        <w:rPr>
          <w:bCs/>
        </w:rPr>
        <w:t xml:space="preserve"> </w:t>
      </w:r>
    </w:p>
    <w:p w:rsidR="00174976" w:rsidRPr="00174976" w:rsidRDefault="00174976" w:rsidP="00496ED6">
      <w:pPr>
        <w:pStyle w:val="Textoindependiente"/>
        <w:jc w:val="both"/>
        <w:rPr>
          <w:bCs/>
        </w:rPr>
      </w:pPr>
      <w:r w:rsidRPr="00174976">
        <w:rPr>
          <w:bCs/>
        </w:rPr>
        <w:t>La fecha de fabricación no debe ser mayor de 60 días, de calidad y marca reconocida.</w:t>
      </w:r>
    </w:p>
    <w:p w:rsidR="00174976" w:rsidRPr="00174976" w:rsidRDefault="00174976" w:rsidP="00496ED6">
      <w:pPr>
        <w:pStyle w:val="Textoindependiente"/>
        <w:jc w:val="both"/>
        <w:rPr>
          <w:bCs/>
        </w:rPr>
      </w:pPr>
      <w:r w:rsidRPr="00174976">
        <w:rPr>
          <w:bCs/>
        </w:rPr>
        <w:t xml:space="preserve">El proveedor incluirá dentro de su cotización el traslado hasta la ubicación de </w:t>
      </w:r>
      <w:smartTag w:uri="urn:schemas-microsoft-com:office:smarttags" w:element="PersonName">
        <w:smartTagPr>
          <w:attr w:name="ProductID" w:val="la Obra"/>
        </w:smartTagPr>
        <w:r w:rsidRPr="00174976">
          <w:rPr>
            <w:bCs/>
          </w:rPr>
          <w:t>la Obra</w:t>
        </w:r>
      </w:smartTag>
      <w:r w:rsidRPr="00174976">
        <w:rPr>
          <w:bCs/>
        </w:rPr>
        <w:t xml:space="preserve"> (Villa Municipal-Locumba), siendo de su responsabilidad la integridad física del material hasta su recepción.</w:t>
      </w:r>
    </w:p>
    <w:p w:rsidR="00174976" w:rsidRPr="00174976" w:rsidRDefault="00174976" w:rsidP="00496ED6">
      <w:pPr>
        <w:pStyle w:val="Textoindependiente"/>
        <w:jc w:val="both"/>
        <w:rPr>
          <w:bCs/>
        </w:rPr>
      </w:pPr>
      <w:r w:rsidRPr="00174976">
        <w:rPr>
          <w:bCs/>
        </w:rPr>
        <w:lastRenderedPageBreak/>
        <w:t>No se aceptará unidades rotas o en avanzado proceso de deterioro de su envoltura, dichas unidades deberán ser reemplazadas por el proveedor asumiendo los gastos que demande dicha entrega adicional que deberá ser de las mismas características técnicas, origen y fecha de fabricación.</w:t>
      </w:r>
    </w:p>
    <w:p w:rsidR="00BB3E75" w:rsidRDefault="00BB3E75" w:rsidP="00496ED6">
      <w:pPr>
        <w:pStyle w:val="Textoindependiente"/>
        <w:jc w:val="both"/>
        <w:rPr>
          <w:b/>
          <w:bCs/>
          <w:highlight w:val="yellow"/>
        </w:rPr>
      </w:pPr>
    </w:p>
    <w:p w:rsidR="00174976" w:rsidRPr="00891AA3" w:rsidRDefault="00174976" w:rsidP="00496ED6">
      <w:pPr>
        <w:pStyle w:val="Textoindependiente"/>
        <w:jc w:val="both"/>
        <w:rPr>
          <w:b/>
          <w:bCs/>
          <w:highlight w:val="yellow"/>
        </w:rPr>
      </w:pPr>
      <w:r w:rsidRPr="00891AA3">
        <w:rPr>
          <w:b/>
          <w:bCs/>
          <w:highlight w:val="yellow"/>
        </w:rPr>
        <w:t>A pedido y por necesidad de la Obra, el Proveedor deberá realizar el cambio de color en un máximo de 10 m2 de ce</w:t>
      </w:r>
      <w:r w:rsidR="00D3194E">
        <w:rPr>
          <w:b/>
          <w:bCs/>
          <w:highlight w:val="yellow"/>
        </w:rPr>
        <w:t>rámico del mismo formato.</w:t>
      </w:r>
    </w:p>
    <w:p w:rsidR="00174976" w:rsidRDefault="00174976" w:rsidP="00496ED6">
      <w:pPr>
        <w:pStyle w:val="Textoindependiente"/>
        <w:jc w:val="left"/>
        <w:rPr>
          <w:b/>
          <w:bCs/>
        </w:rPr>
      </w:pPr>
    </w:p>
    <w:p w:rsidR="00174976" w:rsidRPr="00BB3E75" w:rsidRDefault="00BB3E75" w:rsidP="00496ED6">
      <w:pPr>
        <w:pStyle w:val="Textoindependiente"/>
        <w:jc w:val="left"/>
        <w:rPr>
          <w:b/>
          <w:u w:val="single"/>
        </w:rPr>
      </w:pPr>
      <w:r>
        <w:rPr>
          <w:b/>
        </w:rPr>
        <w:t>4</w:t>
      </w:r>
      <w:r w:rsidR="00174976" w:rsidRPr="00BB3E75">
        <w:rPr>
          <w:b/>
        </w:rPr>
        <w:t xml:space="preserve">. </w:t>
      </w:r>
      <w:r>
        <w:rPr>
          <w:b/>
          <w:u w:val="single"/>
        </w:rPr>
        <w:t>FORMA DE PAGO</w:t>
      </w:r>
    </w:p>
    <w:p w:rsidR="00174976" w:rsidRPr="00174976" w:rsidRDefault="00174976" w:rsidP="00496ED6">
      <w:pPr>
        <w:pStyle w:val="Textoindependiente"/>
        <w:jc w:val="both"/>
        <w:rPr>
          <w:bCs/>
        </w:rPr>
      </w:pPr>
      <w:r w:rsidRPr="00174976">
        <w:rPr>
          <w:bCs/>
        </w:rPr>
        <w:t xml:space="preserve">La Entidad procederá a realizar el pago, siempre y cuando haya entregado todo el material; con la conformidad del Residente y Supervisor, conjuntamente con el Área de Almacén Central de </w:t>
      </w:r>
      <w:smartTag w:uri="urn:schemas-microsoft-com:office:smarttags" w:element="PersonName">
        <w:smartTagPr>
          <w:attr w:name="ProductID" w:val="la MPJB."/>
        </w:smartTagPr>
        <w:r w:rsidRPr="00174976">
          <w:rPr>
            <w:bCs/>
          </w:rPr>
          <w:t>la MPJB.</w:t>
        </w:r>
      </w:smartTag>
    </w:p>
    <w:p w:rsidR="00174976" w:rsidRDefault="00174976" w:rsidP="00496ED6">
      <w:pPr>
        <w:pStyle w:val="Textoindependiente"/>
        <w:jc w:val="left"/>
        <w:rPr>
          <w:b/>
          <w:bCs/>
        </w:rPr>
      </w:pPr>
      <w:r>
        <w:rPr>
          <w:b/>
          <w:bCs/>
        </w:rPr>
        <w:t xml:space="preserve"> </w:t>
      </w:r>
    </w:p>
    <w:p w:rsidR="00174976" w:rsidRPr="00EE3957" w:rsidRDefault="00EE3957" w:rsidP="00496ED6">
      <w:pPr>
        <w:pStyle w:val="Textoindependiente"/>
        <w:jc w:val="left"/>
        <w:rPr>
          <w:b/>
          <w:u w:val="single"/>
        </w:rPr>
      </w:pPr>
      <w:r w:rsidRPr="00EE3957">
        <w:rPr>
          <w:b/>
          <w:bCs/>
        </w:rPr>
        <w:t>5</w:t>
      </w:r>
      <w:r w:rsidR="00174976" w:rsidRPr="00EE3957">
        <w:rPr>
          <w:b/>
          <w:bCs/>
        </w:rPr>
        <w:t xml:space="preserve">. </w:t>
      </w:r>
      <w:r w:rsidR="00174976" w:rsidRPr="00EE3957">
        <w:rPr>
          <w:b/>
          <w:u w:val="single"/>
        </w:rPr>
        <w:t>AFECTACIÓN PRESUPUESTAL</w:t>
      </w:r>
    </w:p>
    <w:p w:rsidR="0033711C" w:rsidRPr="00174976" w:rsidRDefault="00174976" w:rsidP="00496ED6">
      <w:pPr>
        <w:jc w:val="both"/>
        <w:rPr>
          <w:rFonts w:ascii="Tahoma" w:hAnsi="Tahoma" w:cs="Tahoma"/>
          <w:sz w:val="18"/>
          <w:szCs w:val="18"/>
          <w:lang w:val="es-ES_tradnl"/>
        </w:rPr>
      </w:pPr>
      <w:r w:rsidRPr="00174976">
        <w:rPr>
          <w:u w:val="single"/>
        </w:rPr>
        <w:t xml:space="preserve"> </w:t>
      </w:r>
      <w:r w:rsidRPr="00174976">
        <w:rPr>
          <w:bCs/>
        </w:rPr>
        <w:t>Se deberá afectar a la específica 2.6.2</w:t>
      </w:r>
      <w:r w:rsidR="00EE3957">
        <w:rPr>
          <w:bCs/>
        </w:rPr>
        <w:t>.</w:t>
      </w:r>
      <w:r w:rsidRPr="00174976">
        <w:rPr>
          <w:bCs/>
        </w:rPr>
        <w:t>2.3</w:t>
      </w:r>
      <w:r w:rsidR="00EE3957">
        <w:rPr>
          <w:bCs/>
        </w:rPr>
        <w:t>.</w:t>
      </w:r>
      <w:r w:rsidRPr="00174976">
        <w:rPr>
          <w:bCs/>
        </w:rPr>
        <w:t>4 dentro de la Obra:</w:t>
      </w:r>
      <w:r w:rsidRPr="00174976">
        <w:rPr>
          <w:sz w:val="18"/>
          <w:szCs w:val="18"/>
        </w:rPr>
        <w:t xml:space="preserve"> “</w:t>
      </w:r>
      <w:r w:rsidRPr="00174976">
        <w:t>CONSTRUCCIÓN E IMPLEMENTACIÓN DEL CENTRO ASISTENCIAL DE ESSALUD EN EL DISTRITO DE LOCUMBA, PROVINCIA JORGE BASADRE, TACNA</w:t>
      </w:r>
      <w:r w:rsidRPr="00174976">
        <w:rPr>
          <w:sz w:val="18"/>
          <w:szCs w:val="18"/>
        </w:rPr>
        <w:t xml:space="preserve">” código </w:t>
      </w:r>
      <w:r w:rsidRPr="00174976">
        <w:t>09030.20/0078</w:t>
      </w:r>
      <w:r w:rsidR="0033711C" w:rsidRPr="00174976">
        <w:rPr>
          <w:rFonts w:ascii="Tahoma" w:hAnsi="Tahoma" w:cs="Tahoma"/>
          <w:sz w:val="18"/>
          <w:szCs w:val="18"/>
          <w:lang w:val="es-ES_tradnl"/>
        </w:rPr>
        <w:br w:type="page"/>
      </w:r>
    </w:p>
    <w:p w:rsidR="000A4AB2" w:rsidRPr="00D7515C" w:rsidRDefault="000A4AB2" w:rsidP="00B63D9F">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3C00" w:rsidRDefault="0040312D" w:rsidP="00167028">
            <w:pPr>
              <w:tabs>
                <w:tab w:val="center" w:pos="5833"/>
                <w:tab w:val="right" w:pos="10252"/>
              </w:tabs>
              <w:suppressAutoHyphens/>
              <w:rPr>
                <w:rFonts w:ascii="Tahoma" w:hAnsi="Tahoma" w:cs="Tahoma"/>
                <w:b/>
                <w:sz w:val="18"/>
                <w:szCs w:val="18"/>
              </w:rPr>
            </w:pPr>
            <w:r w:rsidRPr="00A53C00">
              <w:rPr>
                <w:rFonts w:ascii="Tahoma" w:hAnsi="Tahoma" w:cs="Tahoma"/>
                <w:b/>
                <w:sz w:val="18"/>
                <w:szCs w:val="18"/>
              </w:rPr>
              <w:t>PLAZO DE ENTREGA (en función de la orden de compra)</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130BA0" w:rsidRPr="00A53C00">
              <w:rPr>
                <w:rFonts w:ascii="Tahoma" w:hAnsi="Tahoma" w:cs="Tahoma"/>
                <w:sz w:val="18"/>
                <w:szCs w:val="18"/>
              </w:rPr>
              <w:t>01</w:t>
            </w:r>
            <w:r w:rsidR="00A879CB" w:rsidRPr="00A53C00">
              <w:rPr>
                <w:rFonts w:ascii="Tahoma" w:hAnsi="Tahoma" w:cs="Tahoma"/>
                <w:sz w:val="18"/>
                <w:szCs w:val="18"/>
              </w:rPr>
              <w:t xml:space="preserve"> </w:t>
            </w:r>
            <w:r w:rsidR="00130BA0" w:rsidRPr="00A53C00">
              <w:rPr>
                <w:rFonts w:ascii="Tahoma" w:hAnsi="Tahoma" w:cs="Tahoma"/>
                <w:sz w:val="18"/>
                <w:szCs w:val="18"/>
              </w:rPr>
              <w:t xml:space="preserve">a </w:t>
            </w:r>
            <w:r w:rsidR="00C677B6" w:rsidRPr="00A53C00">
              <w:rPr>
                <w:rFonts w:ascii="Tahoma" w:hAnsi="Tahoma" w:cs="Tahoma"/>
                <w:sz w:val="18"/>
                <w:szCs w:val="18"/>
              </w:rPr>
              <w:t>02</w:t>
            </w:r>
            <w:r w:rsidR="00130BA0" w:rsidRPr="00A53C00">
              <w:rPr>
                <w:rFonts w:ascii="Tahoma" w:hAnsi="Tahoma" w:cs="Tahoma"/>
                <w:sz w:val="18"/>
                <w:szCs w:val="18"/>
              </w:rPr>
              <w:t xml:space="preserve"> </w:t>
            </w:r>
            <w:r w:rsidR="0040312D" w:rsidRPr="00A53C00">
              <w:rPr>
                <w:rFonts w:ascii="Tahoma" w:hAnsi="Tahoma" w:cs="Tahoma"/>
                <w:sz w:val="18"/>
                <w:szCs w:val="18"/>
              </w:rPr>
              <w:t>día</w:t>
            </w:r>
            <w:r w:rsidR="00A879CB" w:rsidRPr="00A53C00">
              <w:rPr>
                <w:rFonts w:ascii="Tahoma" w:hAnsi="Tahoma" w:cs="Tahoma"/>
                <w:sz w:val="18"/>
                <w:szCs w:val="18"/>
              </w:rPr>
              <w:t>s</w:t>
            </w:r>
            <w:r w:rsidR="0040312D" w:rsidRPr="00A53C00">
              <w:rPr>
                <w:rFonts w:ascii="Tahoma" w:hAnsi="Tahoma" w:cs="Tahoma"/>
                <w:sz w:val="18"/>
                <w:szCs w:val="18"/>
              </w:rPr>
              <w:t xml:space="preserve"> calendario</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03</w:t>
            </w:r>
            <w:r w:rsidR="00130BA0" w:rsidRPr="00A53C00">
              <w:rPr>
                <w:rFonts w:ascii="Tahoma" w:hAnsi="Tahoma" w:cs="Tahoma"/>
                <w:sz w:val="18"/>
                <w:szCs w:val="18"/>
              </w:rPr>
              <w:t xml:space="preserve"> </w:t>
            </w:r>
            <w:r w:rsidR="0040312D" w:rsidRPr="00A53C00">
              <w:rPr>
                <w:rFonts w:ascii="Tahoma" w:hAnsi="Tahoma" w:cs="Tahoma"/>
                <w:sz w:val="18"/>
                <w:szCs w:val="18"/>
              </w:rPr>
              <w:t>días calendario</w:t>
            </w:r>
          </w:p>
          <w:p w:rsidR="00095E86"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F47CCE">
              <w:rPr>
                <w:rFonts w:ascii="Tahoma" w:hAnsi="Tahoma" w:cs="Tahoma"/>
                <w:sz w:val="18"/>
                <w:szCs w:val="18"/>
              </w:rPr>
              <w:t xml:space="preserve">04 </w:t>
            </w:r>
            <w:r w:rsidR="00095E86" w:rsidRPr="00A53C00">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40312D" w:rsidRPr="00A53C00">
              <w:rPr>
                <w:rFonts w:ascii="Tahoma" w:hAnsi="Tahoma" w:cs="Tahoma"/>
                <w:sz w:val="18"/>
                <w:szCs w:val="18"/>
              </w:rPr>
              <w:t>0 puntos</w:t>
            </w: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40312D" w:rsidRPr="00A53C00">
              <w:rPr>
                <w:rFonts w:ascii="Tahoma" w:hAnsi="Tahoma" w:cs="Tahoma"/>
                <w:sz w:val="18"/>
                <w:szCs w:val="18"/>
              </w:rPr>
              <w:t>0 puntos</w:t>
            </w:r>
          </w:p>
          <w:p w:rsidR="0040312D" w:rsidRPr="00A53C00" w:rsidRDefault="00095E86"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5A07C8">
        <w:rPr>
          <w:rFonts w:ascii="Tahoma" w:hAnsi="Tahoma" w:cs="Tahoma"/>
          <w:b/>
          <w:color w:val="000000"/>
          <w:sz w:val="18"/>
          <w:szCs w:val="18"/>
        </w:rPr>
        <w:t>007</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5A07C8">
        <w:rPr>
          <w:rFonts w:ascii="Tahoma" w:hAnsi="Tahoma" w:cs="Tahoma"/>
          <w:sz w:val="18"/>
          <w:szCs w:val="18"/>
        </w:rPr>
        <w:t>Cerámico y Otros Similares</w:t>
      </w:r>
      <w:r w:rsidR="00606CA7">
        <w:rPr>
          <w:rFonts w:ascii="Tahoma" w:hAnsi="Tahoma" w:cs="Tahoma"/>
          <w:sz w:val="18"/>
          <w:szCs w:val="18"/>
        </w:rPr>
        <w:t xml:space="preserve"> </w:t>
      </w:r>
      <w:r w:rsidR="008F5651">
        <w:rPr>
          <w:rFonts w:ascii="Tahoma" w:hAnsi="Tahoma" w:cs="Tahoma"/>
          <w:sz w:val="18"/>
          <w:szCs w:val="18"/>
        </w:rPr>
        <w:t xml:space="preserve">para el Proyecto “Construcción </w:t>
      </w:r>
      <w:r w:rsidR="00606CA7">
        <w:rPr>
          <w:rFonts w:ascii="Tahoma" w:hAnsi="Tahoma" w:cs="Tahoma"/>
          <w:sz w:val="18"/>
          <w:szCs w:val="18"/>
        </w:rPr>
        <w:t>e Implementación del Centro Asistencial de Essalud Distrito de Locumba, Provincia de Jorge Basadre - Tacna</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2130ED">
        <w:rPr>
          <w:rFonts w:ascii="Tahoma" w:hAnsi="Tahoma" w:cs="Tahoma"/>
          <w:b/>
          <w:sz w:val="18"/>
          <w:szCs w:val="18"/>
        </w:rPr>
        <w:t>0</w:t>
      </w:r>
      <w:r w:rsidR="00606CA7">
        <w:rPr>
          <w:rFonts w:ascii="Tahoma" w:hAnsi="Tahoma" w:cs="Tahoma"/>
          <w:b/>
          <w:sz w:val="18"/>
          <w:szCs w:val="18"/>
        </w:rPr>
        <w:t>0</w:t>
      </w:r>
      <w:r w:rsidR="005A07C8">
        <w:rPr>
          <w:rFonts w:ascii="Tahoma" w:hAnsi="Tahoma" w:cs="Tahoma"/>
          <w:b/>
          <w:sz w:val="18"/>
          <w:szCs w:val="18"/>
        </w:rPr>
        <w:t>7</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606CA7">
        <w:rPr>
          <w:rFonts w:ascii="Tahoma" w:hAnsi="Tahoma" w:cs="Tahoma"/>
          <w:b/>
          <w:bCs/>
          <w:sz w:val="18"/>
          <w:szCs w:val="18"/>
        </w:rPr>
        <w:t>0</w:t>
      </w:r>
      <w:r w:rsidR="005A07C8">
        <w:rPr>
          <w:rFonts w:ascii="Tahoma" w:hAnsi="Tahoma" w:cs="Tahoma"/>
          <w:b/>
          <w:bCs/>
          <w:sz w:val="18"/>
          <w:szCs w:val="18"/>
        </w:rPr>
        <w:t>7</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5A07C8">
        <w:rPr>
          <w:rFonts w:ascii="Tahoma" w:hAnsi="Tahoma" w:cs="Tahoma"/>
          <w:b/>
          <w:caps/>
          <w:sz w:val="18"/>
          <w:szCs w:val="18"/>
        </w:rPr>
        <w:t>CERÁMICO Y OTROS SIMILARES</w:t>
      </w:r>
      <w:r w:rsidR="00606CA7">
        <w:rPr>
          <w:rFonts w:ascii="Tahoma" w:hAnsi="Tahoma" w:cs="Tahoma"/>
          <w:b/>
          <w:caps/>
          <w:sz w:val="18"/>
          <w:szCs w:val="18"/>
        </w:rPr>
        <w:t xml:space="preserve"> PARA EL PROYECTO “CONSTRUCCIÓN E IMPLEMENTACIÓN DEL CENTRO ASISTENCIAL DE ESSALUD</w:t>
      </w:r>
      <w:r w:rsidR="00712C9D">
        <w:rPr>
          <w:rFonts w:ascii="Tahoma" w:hAnsi="Tahoma" w:cs="Tahoma"/>
          <w:b/>
          <w:caps/>
          <w:sz w:val="18"/>
          <w:szCs w:val="18"/>
        </w:rPr>
        <w:t>,</w:t>
      </w:r>
      <w:r w:rsidR="00606CA7">
        <w:rPr>
          <w:rFonts w:ascii="Tahoma" w:hAnsi="Tahoma" w:cs="Tahoma"/>
          <w:b/>
          <w:caps/>
          <w:sz w:val="18"/>
          <w:szCs w:val="18"/>
        </w:rPr>
        <w:t xml:space="preserve"> DISTRITO DE LOCUMBA, PROVINCIA DE JORGE BASADRE – TACNA”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00</w:t>
      </w:r>
      <w:r w:rsidR="00302740">
        <w:rPr>
          <w:rFonts w:ascii="Tahoma" w:hAnsi="Tahoma" w:cs="Tahoma"/>
          <w:b/>
          <w:sz w:val="18"/>
          <w:szCs w:val="18"/>
        </w:rPr>
        <w:t>7</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00</w:t>
      </w:r>
      <w:r w:rsidR="00302740">
        <w:rPr>
          <w:rFonts w:ascii="Tahoma" w:hAnsi="Tahoma" w:cs="Tahoma"/>
          <w:b/>
          <w:sz w:val="18"/>
          <w:szCs w:val="18"/>
        </w:rPr>
        <w:t>7</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007</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w:t>
      </w:r>
      <w:r w:rsidR="00302740">
        <w:rPr>
          <w:rFonts w:ascii="Tahoma" w:hAnsi="Tahoma" w:cs="Tahoma"/>
          <w:b/>
          <w:sz w:val="18"/>
          <w:szCs w:val="18"/>
        </w:rPr>
        <w:t>7</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302740">
        <w:rPr>
          <w:rFonts w:ascii="Tahoma" w:hAnsi="Tahoma" w:cs="Tahoma"/>
          <w:sz w:val="18"/>
          <w:szCs w:val="18"/>
        </w:rPr>
        <w:t>007</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w:t>
      </w:r>
      <w:r w:rsidR="00302740">
        <w:rPr>
          <w:rFonts w:ascii="Tahoma" w:hAnsi="Tahoma" w:cs="Tahoma"/>
          <w:b/>
          <w:sz w:val="18"/>
          <w:szCs w:val="18"/>
        </w:rPr>
        <w:t>7</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DE7331" w:rsidRPr="00DE7331" w:rsidRDefault="00DE7331" w:rsidP="004624E3">
            <w:pPr>
              <w:pStyle w:val="Ttulo"/>
              <w:suppressAutoHyphens/>
              <w:jc w:val="left"/>
              <w:rPr>
                <w:rFonts w:ascii="Tahoma" w:hAnsi="Tahoma" w:cs="Tahoma"/>
                <w:i w:val="0"/>
                <w:sz w:val="10"/>
                <w:szCs w:val="10"/>
              </w:rPr>
            </w:pPr>
          </w:p>
          <w:p w:rsidR="001A1C09" w:rsidRDefault="00CB3F32" w:rsidP="004624E3">
            <w:pPr>
              <w:pStyle w:val="Ttulo"/>
              <w:suppressAutoHyphens/>
              <w:jc w:val="left"/>
              <w:rPr>
                <w:rFonts w:ascii="Tahoma" w:hAnsi="Tahoma" w:cs="Tahoma"/>
                <w:i w:val="0"/>
                <w:sz w:val="17"/>
                <w:szCs w:val="17"/>
              </w:rPr>
            </w:pPr>
            <w:r w:rsidRPr="00CB3F32">
              <w:rPr>
                <w:rFonts w:ascii="Tahoma" w:hAnsi="Tahoma" w:cs="Tahoma"/>
                <w:i w:val="0"/>
                <w:sz w:val="17"/>
                <w:szCs w:val="17"/>
              </w:rPr>
              <w:t>CANTONERA ESTRIADA 3/16"X4'X8'</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2A2CF8" w:rsidRPr="00565853" w:rsidRDefault="00CB3F32" w:rsidP="004624E3">
            <w:pPr>
              <w:pStyle w:val="Ttulo"/>
              <w:suppressAutoHyphens/>
              <w:rPr>
                <w:rFonts w:ascii="Tahoma" w:hAnsi="Tahoma" w:cs="Tahoma"/>
                <w:i w:val="0"/>
                <w:sz w:val="17"/>
                <w:szCs w:val="17"/>
              </w:rPr>
            </w:pPr>
            <w:r>
              <w:rPr>
                <w:rFonts w:ascii="Tahoma" w:hAnsi="Tahoma" w:cs="Tahoma"/>
                <w:i w:val="0"/>
                <w:sz w:val="17"/>
                <w:szCs w:val="17"/>
              </w:rPr>
              <w:t>MTS</w:t>
            </w:r>
          </w:p>
        </w:tc>
        <w:tc>
          <w:tcPr>
            <w:tcW w:w="850" w:type="dxa"/>
            <w:vAlign w:val="center"/>
          </w:tcPr>
          <w:p w:rsidR="009C6208" w:rsidRPr="00B31E99" w:rsidRDefault="00CB3F32" w:rsidP="00501BD3">
            <w:pPr>
              <w:pStyle w:val="Ttulo"/>
              <w:suppressAutoHyphens/>
              <w:rPr>
                <w:rFonts w:ascii="Tahoma" w:hAnsi="Tahoma" w:cs="Tahoma"/>
                <w:i w:val="0"/>
                <w:sz w:val="17"/>
                <w:szCs w:val="17"/>
              </w:rPr>
            </w:pPr>
            <w:r>
              <w:rPr>
                <w:rFonts w:ascii="Tahoma" w:hAnsi="Tahoma" w:cs="Tahoma"/>
                <w:i w:val="0"/>
                <w:sz w:val="17"/>
                <w:szCs w:val="17"/>
              </w:rPr>
              <w:t>50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CB3F32" w:rsidRPr="003146E1" w:rsidTr="00DF1DDB">
        <w:tc>
          <w:tcPr>
            <w:tcW w:w="660" w:type="dxa"/>
            <w:vAlign w:val="center"/>
          </w:tcPr>
          <w:p w:rsidR="00CB3F32" w:rsidRDefault="00CB3F32" w:rsidP="004624E3">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DE7331" w:rsidRPr="00DE7331" w:rsidRDefault="00DE7331" w:rsidP="004624E3">
            <w:pPr>
              <w:pStyle w:val="Ttulo"/>
              <w:suppressAutoHyphens/>
              <w:jc w:val="left"/>
              <w:rPr>
                <w:rFonts w:ascii="Tahoma" w:hAnsi="Tahoma" w:cs="Tahoma"/>
                <w:i w:val="0"/>
                <w:sz w:val="10"/>
                <w:szCs w:val="10"/>
              </w:rPr>
            </w:pPr>
          </w:p>
          <w:p w:rsidR="00CB3F32" w:rsidRDefault="00CB3F32" w:rsidP="004624E3">
            <w:pPr>
              <w:pStyle w:val="Ttulo"/>
              <w:suppressAutoHyphens/>
              <w:jc w:val="left"/>
              <w:rPr>
                <w:rFonts w:ascii="Tahoma" w:hAnsi="Tahoma" w:cs="Tahoma"/>
                <w:i w:val="0"/>
                <w:sz w:val="17"/>
                <w:szCs w:val="17"/>
              </w:rPr>
            </w:pPr>
            <w:r w:rsidRPr="00CB3F32">
              <w:rPr>
                <w:rFonts w:ascii="Tahoma" w:hAnsi="Tahoma" w:cs="Tahoma"/>
                <w:i w:val="0"/>
                <w:sz w:val="17"/>
                <w:szCs w:val="17"/>
              </w:rPr>
              <w:t>CERÁMICO DE 20 X 30 CM</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CB3F32" w:rsidRPr="00565853" w:rsidRDefault="00CB3F32" w:rsidP="004624E3">
            <w:pPr>
              <w:pStyle w:val="Ttulo"/>
              <w:suppressAutoHyphens/>
              <w:rPr>
                <w:rFonts w:ascii="Tahoma" w:hAnsi="Tahoma" w:cs="Tahoma"/>
                <w:i w:val="0"/>
                <w:sz w:val="17"/>
                <w:szCs w:val="17"/>
              </w:rPr>
            </w:pPr>
            <w:r>
              <w:rPr>
                <w:rFonts w:ascii="Tahoma" w:hAnsi="Tahoma" w:cs="Tahoma"/>
                <w:i w:val="0"/>
                <w:sz w:val="17"/>
                <w:szCs w:val="17"/>
              </w:rPr>
              <w:t>M2</w:t>
            </w:r>
          </w:p>
        </w:tc>
        <w:tc>
          <w:tcPr>
            <w:tcW w:w="850" w:type="dxa"/>
            <w:vAlign w:val="center"/>
          </w:tcPr>
          <w:p w:rsidR="00CB3F32" w:rsidRPr="00B31E99" w:rsidRDefault="00CB3F32" w:rsidP="00501BD3">
            <w:pPr>
              <w:pStyle w:val="Ttulo"/>
              <w:suppressAutoHyphens/>
              <w:rPr>
                <w:rFonts w:ascii="Tahoma" w:hAnsi="Tahoma" w:cs="Tahoma"/>
                <w:i w:val="0"/>
                <w:sz w:val="17"/>
                <w:szCs w:val="17"/>
              </w:rPr>
            </w:pPr>
            <w:r>
              <w:rPr>
                <w:rFonts w:ascii="Tahoma" w:hAnsi="Tahoma" w:cs="Tahoma"/>
                <w:i w:val="0"/>
                <w:sz w:val="17"/>
                <w:szCs w:val="17"/>
              </w:rPr>
              <w:t>240</w:t>
            </w:r>
          </w:p>
        </w:tc>
        <w:tc>
          <w:tcPr>
            <w:tcW w:w="1134" w:type="dxa"/>
            <w:vAlign w:val="center"/>
          </w:tcPr>
          <w:p w:rsidR="00CB3F32" w:rsidRPr="00B31E99" w:rsidRDefault="00CB3F32" w:rsidP="00DF1DDB">
            <w:pPr>
              <w:pStyle w:val="Ttulo"/>
              <w:suppressAutoHyphens/>
              <w:jc w:val="right"/>
              <w:rPr>
                <w:rFonts w:ascii="Tahoma" w:hAnsi="Tahoma" w:cs="Tahoma"/>
                <w:i w:val="0"/>
                <w:sz w:val="17"/>
                <w:szCs w:val="17"/>
              </w:rPr>
            </w:pPr>
          </w:p>
        </w:tc>
        <w:tc>
          <w:tcPr>
            <w:tcW w:w="1276" w:type="dxa"/>
            <w:vAlign w:val="center"/>
          </w:tcPr>
          <w:p w:rsidR="00CB3F32" w:rsidRPr="00B31E99" w:rsidRDefault="00CB3F32" w:rsidP="00DF1DDB">
            <w:pPr>
              <w:pStyle w:val="Ttulo"/>
              <w:suppressAutoHyphens/>
              <w:jc w:val="right"/>
              <w:rPr>
                <w:rFonts w:ascii="Tahoma" w:hAnsi="Tahoma" w:cs="Tahoma"/>
                <w:i w:val="0"/>
                <w:sz w:val="17"/>
                <w:szCs w:val="17"/>
              </w:rPr>
            </w:pPr>
          </w:p>
        </w:tc>
      </w:tr>
      <w:tr w:rsidR="00CB3F32" w:rsidRPr="003146E1" w:rsidTr="00DF1DDB">
        <w:tc>
          <w:tcPr>
            <w:tcW w:w="660" w:type="dxa"/>
            <w:vAlign w:val="center"/>
          </w:tcPr>
          <w:p w:rsidR="00CB3F32" w:rsidRDefault="00CB3F32" w:rsidP="004624E3">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DE7331" w:rsidRPr="00DE7331" w:rsidRDefault="00DE7331" w:rsidP="004624E3">
            <w:pPr>
              <w:pStyle w:val="Ttulo"/>
              <w:suppressAutoHyphens/>
              <w:jc w:val="left"/>
              <w:rPr>
                <w:rFonts w:ascii="Tahoma" w:hAnsi="Tahoma" w:cs="Tahoma"/>
                <w:i w:val="0"/>
                <w:sz w:val="10"/>
                <w:szCs w:val="10"/>
              </w:rPr>
            </w:pPr>
          </w:p>
          <w:p w:rsidR="00CB3F32" w:rsidRDefault="00CB3F32" w:rsidP="004624E3">
            <w:pPr>
              <w:pStyle w:val="Ttulo"/>
              <w:suppressAutoHyphens/>
              <w:jc w:val="left"/>
              <w:rPr>
                <w:rFonts w:ascii="Tahoma" w:hAnsi="Tahoma" w:cs="Tahoma"/>
                <w:i w:val="0"/>
                <w:sz w:val="17"/>
                <w:szCs w:val="17"/>
              </w:rPr>
            </w:pPr>
            <w:r w:rsidRPr="00CB3F32">
              <w:rPr>
                <w:rFonts w:ascii="Tahoma" w:hAnsi="Tahoma" w:cs="Tahoma"/>
                <w:i w:val="0"/>
                <w:sz w:val="17"/>
                <w:szCs w:val="17"/>
              </w:rPr>
              <w:t>CERÁMICO DE 30 X 30 CM ANTIDESLIZANTE</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CB3F32" w:rsidRPr="00565853" w:rsidRDefault="00CB3F32" w:rsidP="004624E3">
            <w:pPr>
              <w:pStyle w:val="Ttulo"/>
              <w:suppressAutoHyphens/>
              <w:rPr>
                <w:rFonts w:ascii="Tahoma" w:hAnsi="Tahoma" w:cs="Tahoma"/>
                <w:i w:val="0"/>
                <w:sz w:val="17"/>
                <w:szCs w:val="17"/>
              </w:rPr>
            </w:pPr>
            <w:r>
              <w:rPr>
                <w:rFonts w:ascii="Tahoma" w:hAnsi="Tahoma" w:cs="Tahoma"/>
                <w:i w:val="0"/>
                <w:sz w:val="17"/>
                <w:szCs w:val="17"/>
              </w:rPr>
              <w:t>M2</w:t>
            </w:r>
          </w:p>
        </w:tc>
        <w:tc>
          <w:tcPr>
            <w:tcW w:w="850" w:type="dxa"/>
            <w:vAlign w:val="center"/>
          </w:tcPr>
          <w:p w:rsidR="00CB3F32" w:rsidRPr="00B31E99" w:rsidRDefault="00CB3F32" w:rsidP="00501BD3">
            <w:pPr>
              <w:pStyle w:val="Ttulo"/>
              <w:suppressAutoHyphens/>
              <w:rPr>
                <w:rFonts w:ascii="Tahoma" w:hAnsi="Tahoma" w:cs="Tahoma"/>
                <w:i w:val="0"/>
                <w:sz w:val="17"/>
                <w:szCs w:val="17"/>
              </w:rPr>
            </w:pPr>
            <w:r>
              <w:rPr>
                <w:rFonts w:ascii="Tahoma" w:hAnsi="Tahoma" w:cs="Tahoma"/>
                <w:i w:val="0"/>
                <w:sz w:val="17"/>
                <w:szCs w:val="17"/>
              </w:rPr>
              <w:t>450</w:t>
            </w:r>
          </w:p>
        </w:tc>
        <w:tc>
          <w:tcPr>
            <w:tcW w:w="1134" w:type="dxa"/>
            <w:vAlign w:val="center"/>
          </w:tcPr>
          <w:p w:rsidR="00CB3F32" w:rsidRPr="00B31E99" w:rsidRDefault="00CB3F32" w:rsidP="00DF1DDB">
            <w:pPr>
              <w:pStyle w:val="Ttulo"/>
              <w:suppressAutoHyphens/>
              <w:jc w:val="right"/>
              <w:rPr>
                <w:rFonts w:ascii="Tahoma" w:hAnsi="Tahoma" w:cs="Tahoma"/>
                <w:i w:val="0"/>
                <w:sz w:val="17"/>
                <w:szCs w:val="17"/>
              </w:rPr>
            </w:pPr>
          </w:p>
        </w:tc>
        <w:tc>
          <w:tcPr>
            <w:tcW w:w="1276" w:type="dxa"/>
            <w:vAlign w:val="center"/>
          </w:tcPr>
          <w:p w:rsidR="00CB3F32" w:rsidRPr="00B31E99" w:rsidRDefault="00CB3F32" w:rsidP="00DF1DDB">
            <w:pPr>
              <w:pStyle w:val="Ttulo"/>
              <w:suppressAutoHyphens/>
              <w:jc w:val="right"/>
              <w:rPr>
                <w:rFonts w:ascii="Tahoma" w:hAnsi="Tahoma" w:cs="Tahoma"/>
                <w:i w:val="0"/>
                <w:sz w:val="17"/>
                <w:szCs w:val="17"/>
              </w:rPr>
            </w:pPr>
          </w:p>
        </w:tc>
      </w:tr>
      <w:tr w:rsidR="00CB3F32" w:rsidRPr="003146E1" w:rsidTr="00DF1DDB">
        <w:tc>
          <w:tcPr>
            <w:tcW w:w="660" w:type="dxa"/>
            <w:vAlign w:val="center"/>
          </w:tcPr>
          <w:p w:rsidR="00CB3F32" w:rsidRDefault="00CB3F32" w:rsidP="004624E3">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DE7331" w:rsidRPr="00DE7331" w:rsidRDefault="00DE7331" w:rsidP="004624E3">
            <w:pPr>
              <w:pStyle w:val="Ttulo"/>
              <w:suppressAutoHyphens/>
              <w:jc w:val="left"/>
              <w:rPr>
                <w:rFonts w:ascii="Tahoma" w:hAnsi="Tahoma" w:cs="Tahoma"/>
                <w:i w:val="0"/>
                <w:sz w:val="10"/>
                <w:szCs w:val="10"/>
              </w:rPr>
            </w:pPr>
          </w:p>
          <w:p w:rsidR="00CB3F32" w:rsidRDefault="00CB3F32" w:rsidP="004624E3">
            <w:pPr>
              <w:pStyle w:val="Ttulo"/>
              <w:suppressAutoHyphens/>
              <w:jc w:val="left"/>
              <w:rPr>
                <w:rFonts w:ascii="Tahoma" w:hAnsi="Tahoma" w:cs="Tahoma"/>
                <w:i w:val="0"/>
                <w:sz w:val="17"/>
                <w:szCs w:val="17"/>
              </w:rPr>
            </w:pPr>
            <w:r w:rsidRPr="00CB3F32">
              <w:rPr>
                <w:rFonts w:ascii="Tahoma" w:hAnsi="Tahoma" w:cs="Tahoma"/>
                <w:i w:val="0"/>
                <w:sz w:val="17"/>
                <w:szCs w:val="17"/>
              </w:rPr>
              <w:t>CRUCETA PARA CERÁMICO DE 3 MM</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CB3F32" w:rsidRPr="00565853" w:rsidRDefault="00CB3F32" w:rsidP="004624E3">
            <w:pPr>
              <w:pStyle w:val="Ttulo"/>
              <w:suppressAutoHyphens/>
              <w:rPr>
                <w:rFonts w:ascii="Tahoma" w:hAnsi="Tahoma" w:cs="Tahoma"/>
                <w:i w:val="0"/>
                <w:sz w:val="17"/>
                <w:szCs w:val="17"/>
              </w:rPr>
            </w:pPr>
            <w:r>
              <w:rPr>
                <w:rFonts w:ascii="Tahoma" w:hAnsi="Tahoma" w:cs="Tahoma"/>
                <w:i w:val="0"/>
                <w:sz w:val="17"/>
                <w:szCs w:val="17"/>
              </w:rPr>
              <w:t>CTO</w:t>
            </w:r>
          </w:p>
        </w:tc>
        <w:tc>
          <w:tcPr>
            <w:tcW w:w="850" w:type="dxa"/>
            <w:vAlign w:val="center"/>
          </w:tcPr>
          <w:p w:rsidR="00CB3F32" w:rsidRPr="00B31E99" w:rsidRDefault="00CB3F32" w:rsidP="00501BD3">
            <w:pPr>
              <w:pStyle w:val="Ttulo"/>
              <w:suppressAutoHyphens/>
              <w:rPr>
                <w:rFonts w:ascii="Tahoma" w:hAnsi="Tahoma" w:cs="Tahoma"/>
                <w:i w:val="0"/>
                <w:sz w:val="17"/>
                <w:szCs w:val="17"/>
              </w:rPr>
            </w:pPr>
            <w:r>
              <w:rPr>
                <w:rFonts w:ascii="Tahoma" w:hAnsi="Tahoma" w:cs="Tahoma"/>
                <w:i w:val="0"/>
                <w:sz w:val="17"/>
                <w:szCs w:val="17"/>
              </w:rPr>
              <w:t>40</w:t>
            </w:r>
          </w:p>
        </w:tc>
        <w:tc>
          <w:tcPr>
            <w:tcW w:w="1134" w:type="dxa"/>
            <w:vAlign w:val="center"/>
          </w:tcPr>
          <w:p w:rsidR="00CB3F32" w:rsidRPr="00B31E99" w:rsidRDefault="00CB3F32" w:rsidP="00DF1DDB">
            <w:pPr>
              <w:pStyle w:val="Ttulo"/>
              <w:suppressAutoHyphens/>
              <w:jc w:val="right"/>
              <w:rPr>
                <w:rFonts w:ascii="Tahoma" w:hAnsi="Tahoma" w:cs="Tahoma"/>
                <w:i w:val="0"/>
                <w:sz w:val="17"/>
                <w:szCs w:val="17"/>
              </w:rPr>
            </w:pPr>
          </w:p>
        </w:tc>
        <w:tc>
          <w:tcPr>
            <w:tcW w:w="1276" w:type="dxa"/>
            <w:vAlign w:val="center"/>
          </w:tcPr>
          <w:p w:rsidR="00CB3F32" w:rsidRPr="00B31E99" w:rsidRDefault="00CB3F32" w:rsidP="00DF1DDB">
            <w:pPr>
              <w:pStyle w:val="Ttulo"/>
              <w:suppressAutoHyphens/>
              <w:jc w:val="right"/>
              <w:rPr>
                <w:rFonts w:ascii="Tahoma" w:hAnsi="Tahoma" w:cs="Tahoma"/>
                <w:i w:val="0"/>
                <w:sz w:val="17"/>
                <w:szCs w:val="17"/>
              </w:rPr>
            </w:pPr>
          </w:p>
        </w:tc>
      </w:tr>
      <w:tr w:rsidR="00CB3F32" w:rsidRPr="003146E1" w:rsidTr="00DF1DDB">
        <w:tc>
          <w:tcPr>
            <w:tcW w:w="660" w:type="dxa"/>
            <w:vAlign w:val="center"/>
          </w:tcPr>
          <w:p w:rsidR="00CB3F32" w:rsidRDefault="00CB3F32" w:rsidP="004624E3">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DE7331" w:rsidRPr="00DE7331" w:rsidRDefault="00DE7331" w:rsidP="004624E3">
            <w:pPr>
              <w:pStyle w:val="Ttulo"/>
              <w:suppressAutoHyphens/>
              <w:jc w:val="left"/>
              <w:rPr>
                <w:rFonts w:ascii="Tahoma" w:hAnsi="Tahoma" w:cs="Tahoma"/>
                <w:i w:val="0"/>
                <w:sz w:val="10"/>
                <w:szCs w:val="10"/>
              </w:rPr>
            </w:pPr>
          </w:p>
          <w:p w:rsidR="00CB3F32" w:rsidRDefault="00CB3F32" w:rsidP="004624E3">
            <w:pPr>
              <w:pStyle w:val="Ttulo"/>
              <w:suppressAutoHyphens/>
              <w:jc w:val="left"/>
              <w:rPr>
                <w:rFonts w:ascii="Tahoma" w:hAnsi="Tahoma" w:cs="Tahoma"/>
                <w:i w:val="0"/>
                <w:sz w:val="17"/>
                <w:szCs w:val="17"/>
              </w:rPr>
            </w:pPr>
            <w:r w:rsidRPr="00CB3F32">
              <w:rPr>
                <w:rFonts w:ascii="Tahoma" w:hAnsi="Tahoma" w:cs="Tahoma"/>
                <w:i w:val="0"/>
                <w:sz w:val="17"/>
                <w:szCs w:val="17"/>
              </w:rPr>
              <w:t>FRAGUA DE COLOR P/CERÁMICO</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CB3F32" w:rsidRPr="00565853" w:rsidRDefault="00CB3F32" w:rsidP="004624E3">
            <w:pPr>
              <w:pStyle w:val="Ttulo"/>
              <w:suppressAutoHyphens/>
              <w:rPr>
                <w:rFonts w:ascii="Tahoma" w:hAnsi="Tahoma" w:cs="Tahoma"/>
                <w:i w:val="0"/>
                <w:sz w:val="17"/>
                <w:szCs w:val="17"/>
              </w:rPr>
            </w:pPr>
            <w:r>
              <w:rPr>
                <w:rFonts w:ascii="Tahoma" w:hAnsi="Tahoma" w:cs="Tahoma"/>
                <w:i w:val="0"/>
                <w:sz w:val="17"/>
                <w:szCs w:val="17"/>
              </w:rPr>
              <w:t>KG</w:t>
            </w:r>
          </w:p>
        </w:tc>
        <w:tc>
          <w:tcPr>
            <w:tcW w:w="850" w:type="dxa"/>
            <w:vAlign w:val="center"/>
          </w:tcPr>
          <w:p w:rsidR="00CB3F32" w:rsidRPr="00B31E99" w:rsidRDefault="00CB3F32" w:rsidP="00501BD3">
            <w:pPr>
              <w:pStyle w:val="Ttulo"/>
              <w:suppressAutoHyphens/>
              <w:rPr>
                <w:rFonts w:ascii="Tahoma" w:hAnsi="Tahoma" w:cs="Tahoma"/>
                <w:i w:val="0"/>
                <w:sz w:val="17"/>
                <w:szCs w:val="17"/>
              </w:rPr>
            </w:pPr>
            <w:r>
              <w:rPr>
                <w:rFonts w:ascii="Tahoma" w:hAnsi="Tahoma" w:cs="Tahoma"/>
                <w:i w:val="0"/>
                <w:sz w:val="17"/>
                <w:szCs w:val="17"/>
              </w:rPr>
              <w:t>215</w:t>
            </w:r>
          </w:p>
        </w:tc>
        <w:tc>
          <w:tcPr>
            <w:tcW w:w="1134" w:type="dxa"/>
            <w:vAlign w:val="center"/>
          </w:tcPr>
          <w:p w:rsidR="00CB3F32" w:rsidRPr="00B31E99" w:rsidRDefault="00CB3F32" w:rsidP="00DF1DDB">
            <w:pPr>
              <w:pStyle w:val="Ttulo"/>
              <w:suppressAutoHyphens/>
              <w:jc w:val="right"/>
              <w:rPr>
                <w:rFonts w:ascii="Tahoma" w:hAnsi="Tahoma" w:cs="Tahoma"/>
                <w:i w:val="0"/>
                <w:sz w:val="17"/>
                <w:szCs w:val="17"/>
              </w:rPr>
            </w:pPr>
          </w:p>
        </w:tc>
        <w:tc>
          <w:tcPr>
            <w:tcW w:w="1276" w:type="dxa"/>
            <w:vAlign w:val="center"/>
          </w:tcPr>
          <w:p w:rsidR="00CB3F32" w:rsidRPr="00B31E99" w:rsidRDefault="00CB3F32" w:rsidP="00DF1DDB">
            <w:pPr>
              <w:pStyle w:val="Ttulo"/>
              <w:suppressAutoHyphens/>
              <w:jc w:val="right"/>
              <w:rPr>
                <w:rFonts w:ascii="Tahoma" w:hAnsi="Tahoma" w:cs="Tahoma"/>
                <w:i w:val="0"/>
                <w:sz w:val="17"/>
                <w:szCs w:val="17"/>
              </w:rPr>
            </w:pPr>
          </w:p>
        </w:tc>
      </w:tr>
      <w:tr w:rsidR="00CB3F32" w:rsidRPr="003146E1" w:rsidTr="00DF1DDB">
        <w:tc>
          <w:tcPr>
            <w:tcW w:w="660" w:type="dxa"/>
            <w:vAlign w:val="center"/>
          </w:tcPr>
          <w:p w:rsidR="00CB3F32" w:rsidRDefault="00CB3F32" w:rsidP="004624E3">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DE7331" w:rsidRPr="00DE7331" w:rsidRDefault="00DE7331" w:rsidP="004624E3">
            <w:pPr>
              <w:pStyle w:val="Ttulo"/>
              <w:suppressAutoHyphens/>
              <w:jc w:val="left"/>
              <w:rPr>
                <w:rFonts w:ascii="Tahoma" w:hAnsi="Tahoma" w:cs="Tahoma"/>
                <w:i w:val="0"/>
                <w:sz w:val="10"/>
                <w:szCs w:val="10"/>
              </w:rPr>
            </w:pPr>
          </w:p>
          <w:p w:rsidR="00CB3F32" w:rsidRDefault="00CB3F32" w:rsidP="004624E3">
            <w:pPr>
              <w:pStyle w:val="Ttulo"/>
              <w:suppressAutoHyphens/>
              <w:jc w:val="left"/>
              <w:rPr>
                <w:rFonts w:ascii="Tahoma" w:hAnsi="Tahoma" w:cs="Tahoma"/>
                <w:i w:val="0"/>
                <w:sz w:val="17"/>
                <w:szCs w:val="17"/>
              </w:rPr>
            </w:pPr>
            <w:r w:rsidRPr="00CB3F32">
              <w:rPr>
                <w:rFonts w:ascii="Tahoma" w:hAnsi="Tahoma" w:cs="Tahoma"/>
                <w:i w:val="0"/>
                <w:sz w:val="17"/>
                <w:szCs w:val="17"/>
              </w:rPr>
              <w:t>PEGAMENTO EN POLVO P/CERÁMICO X 25 KG</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CB3F32" w:rsidRPr="00565853" w:rsidRDefault="00CB3F32" w:rsidP="004624E3">
            <w:pPr>
              <w:pStyle w:val="Ttulo"/>
              <w:suppressAutoHyphens/>
              <w:rPr>
                <w:rFonts w:ascii="Tahoma" w:hAnsi="Tahoma" w:cs="Tahoma"/>
                <w:i w:val="0"/>
                <w:sz w:val="17"/>
                <w:szCs w:val="17"/>
              </w:rPr>
            </w:pPr>
            <w:r>
              <w:rPr>
                <w:rFonts w:ascii="Tahoma" w:hAnsi="Tahoma" w:cs="Tahoma"/>
                <w:i w:val="0"/>
                <w:sz w:val="17"/>
                <w:szCs w:val="17"/>
              </w:rPr>
              <w:t>BLS</w:t>
            </w:r>
          </w:p>
        </w:tc>
        <w:tc>
          <w:tcPr>
            <w:tcW w:w="850" w:type="dxa"/>
            <w:vAlign w:val="center"/>
          </w:tcPr>
          <w:p w:rsidR="00CB3F32" w:rsidRPr="00B31E99" w:rsidRDefault="00CB3F32" w:rsidP="00501BD3">
            <w:pPr>
              <w:pStyle w:val="Ttulo"/>
              <w:suppressAutoHyphens/>
              <w:rPr>
                <w:rFonts w:ascii="Tahoma" w:hAnsi="Tahoma" w:cs="Tahoma"/>
                <w:i w:val="0"/>
                <w:sz w:val="17"/>
                <w:szCs w:val="17"/>
              </w:rPr>
            </w:pPr>
            <w:r>
              <w:rPr>
                <w:rFonts w:ascii="Tahoma" w:hAnsi="Tahoma" w:cs="Tahoma"/>
                <w:i w:val="0"/>
                <w:sz w:val="17"/>
                <w:szCs w:val="17"/>
              </w:rPr>
              <w:t>215</w:t>
            </w:r>
          </w:p>
        </w:tc>
        <w:tc>
          <w:tcPr>
            <w:tcW w:w="1134" w:type="dxa"/>
            <w:vAlign w:val="center"/>
          </w:tcPr>
          <w:p w:rsidR="00CB3F32" w:rsidRPr="00B31E99" w:rsidRDefault="00CB3F32" w:rsidP="00DF1DDB">
            <w:pPr>
              <w:pStyle w:val="Ttulo"/>
              <w:suppressAutoHyphens/>
              <w:jc w:val="right"/>
              <w:rPr>
                <w:rFonts w:ascii="Tahoma" w:hAnsi="Tahoma" w:cs="Tahoma"/>
                <w:i w:val="0"/>
                <w:sz w:val="17"/>
                <w:szCs w:val="17"/>
              </w:rPr>
            </w:pPr>
          </w:p>
        </w:tc>
        <w:tc>
          <w:tcPr>
            <w:tcW w:w="1276" w:type="dxa"/>
            <w:vAlign w:val="center"/>
          </w:tcPr>
          <w:p w:rsidR="00CB3F32" w:rsidRPr="00B31E99" w:rsidRDefault="00CB3F32" w:rsidP="00DF1DDB">
            <w:pPr>
              <w:pStyle w:val="Ttulo"/>
              <w:suppressAutoHyphens/>
              <w:jc w:val="right"/>
              <w:rPr>
                <w:rFonts w:ascii="Tahoma" w:hAnsi="Tahoma" w:cs="Tahoma"/>
                <w:i w:val="0"/>
                <w:sz w:val="17"/>
                <w:szCs w:val="17"/>
              </w:rPr>
            </w:pPr>
          </w:p>
        </w:tc>
      </w:tr>
      <w:tr w:rsidR="00CB3F32" w:rsidRPr="003146E1" w:rsidTr="00DF1DDB">
        <w:tc>
          <w:tcPr>
            <w:tcW w:w="660" w:type="dxa"/>
            <w:vAlign w:val="center"/>
          </w:tcPr>
          <w:p w:rsidR="00CB3F32" w:rsidRDefault="00CB3F32" w:rsidP="004624E3">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DE7331" w:rsidRPr="00DE7331" w:rsidRDefault="00DE7331" w:rsidP="004624E3">
            <w:pPr>
              <w:pStyle w:val="Ttulo"/>
              <w:suppressAutoHyphens/>
              <w:jc w:val="left"/>
              <w:rPr>
                <w:rFonts w:ascii="Tahoma" w:hAnsi="Tahoma" w:cs="Tahoma"/>
                <w:i w:val="0"/>
                <w:sz w:val="10"/>
                <w:szCs w:val="10"/>
              </w:rPr>
            </w:pPr>
          </w:p>
          <w:p w:rsidR="00CB3F32" w:rsidRDefault="00CB3F32" w:rsidP="004624E3">
            <w:pPr>
              <w:pStyle w:val="Ttulo"/>
              <w:suppressAutoHyphens/>
              <w:jc w:val="left"/>
              <w:rPr>
                <w:rFonts w:ascii="Tahoma" w:hAnsi="Tahoma" w:cs="Tahoma"/>
                <w:i w:val="0"/>
                <w:sz w:val="17"/>
                <w:szCs w:val="17"/>
              </w:rPr>
            </w:pPr>
            <w:r w:rsidRPr="00CB3F32">
              <w:rPr>
                <w:rFonts w:ascii="Tahoma" w:hAnsi="Tahoma" w:cs="Tahoma"/>
                <w:i w:val="0"/>
                <w:sz w:val="17"/>
                <w:szCs w:val="17"/>
              </w:rPr>
              <w:t>RODOPLAST</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CB3F32" w:rsidRPr="00565853" w:rsidRDefault="00CB3F32"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CB3F32" w:rsidRPr="00B31E99" w:rsidRDefault="00CB3F32" w:rsidP="00501BD3">
            <w:pPr>
              <w:pStyle w:val="Ttulo"/>
              <w:suppressAutoHyphens/>
              <w:rPr>
                <w:rFonts w:ascii="Tahoma" w:hAnsi="Tahoma" w:cs="Tahoma"/>
                <w:i w:val="0"/>
                <w:sz w:val="17"/>
                <w:szCs w:val="17"/>
              </w:rPr>
            </w:pPr>
            <w:r>
              <w:rPr>
                <w:rFonts w:ascii="Tahoma" w:hAnsi="Tahoma" w:cs="Tahoma"/>
                <w:i w:val="0"/>
                <w:sz w:val="17"/>
                <w:szCs w:val="17"/>
              </w:rPr>
              <w:t>16</w:t>
            </w:r>
          </w:p>
        </w:tc>
        <w:tc>
          <w:tcPr>
            <w:tcW w:w="1134" w:type="dxa"/>
            <w:vAlign w:val="center"/>
          </w:tcPr>
          <w:p w:rsidR="00CB3F32" w:rsidRPr="00B31E99" w:rsidRDefault="00CB3F32" w:rsidP="00DF1DDB">
            <w:pPr>
              <w:pStyle w:val="Ttulo"/>
              <w:suppressAutoHyphens/>
              <w:jc w:val="right"/>
              <w:rPr>
                <w:rFonts w:ascii="Tahoma" w:hAnsi="Tahoma" w:cs="Tahoma"/>
                <w:i w:val="0"/>
                <w:sz w:val="17"/>
                <w:szCs w:val="17"/>
              </w:rPr>
            </w:pPr>
          </w:p>
        </w:tc>
        <w:tc>
          <w:tcPr>
            <w:tcW w:w="1276" w:type="dxa"/>
            <w:vAlign w:val="center"/>
          </w:tcPr>
          <w:p w:rsidR="00CB3F32" w:rsidRPr="00B31E99" w:rsidRDefault="00CB3F32"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w:t>
      </w:r>
      <w:r w:rsidR="00302740">
        <w:rPr>
          <w:rFonts w:ascii="Tahoma" w:hAnsi="Tahoma" w:cs="Tahoma"/>
          <w:b/>
          <w:sz w:val="18"/>
          <w:szCs w:val="18"/>
        </w:rPr>
        <w:t>7</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197" w:rsidRDefault="00332197">
      <w:r>
        <w:separator/>
      </w:r>
    </w:p>
  </w:endnote>
  <w:endnote w:type="continuationSeparator" w:id="1">
    <w:p w:rsidR="00332197" w:rsidRDefault="003321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197" w:rsidRDefault="00332197">
      <w:r>
        <w:separator/>
      </w:r>
    </w:p>
  </w:footnote>
  <w:footnote w:type="continuationSeparator" w:id="1">
    <w:p w:rsidR="00332197" w:rsidRDefault="003321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9B3" w:rsidRPr="00000126" w:rsidRDefault="006579B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579B3" w:rsidRPr="00000126" w:rsidRDefault="006579B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07-2010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5DD27A4"/>
    <w:multiLevelType w:val="hybridMultilevel"/>
    <w:tmpl w:val="D4F425E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3">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0A187916"/>
    <w:multiLevelType w:val="hybridMultilevel"/>
    <w:tmpl w:val="A0F2015A"/>
    <w:lvl w:ilvl="0" w:tplc="4BD45EA6">
      <w:start w:val="2"/>
      <w:numFmt w:val="bullet"/>
      <w:lvlText w:val="-"/>
      <w:lvlJc w:val="left"/>
      <w:pPr>
        <w:ind w:left="1068" w:hanging="360"/>
      </w:pPr>
      <w:rPr>
        <w:rFonts w:ascii="Century Gothic" w:eastAsia="Times New Roman" w:hAnsi="Century Gothic" w:cs="Times New Roman"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6">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7">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8">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9">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4">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8">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9">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51">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2">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3">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5">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9">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61">
    <w:nsid w:val="4D0169C6"/>
    <w:multiLevelType w:val="hybridMultilevel"/>
    <w:tmpl w:val="C904157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2">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3">
    <w:nsid w:val="59F3085B"/>
    <w:multiLevelType w:val="hybridMultilevel"/>
    <w:tmpl w:val="DE306B16"/>
    <w:lvl w:ilvl="0" w:tplc="040A000F">
      <w:start w:val="1"/>
      <w:numFmt w:val="decimal"/>
      <w:lvlText w:val="%1."/>
      <w:lvlJc w:val="left"/>
      <w:pPr>
        <w:ind w:left="720" w:hanging="360"/>
      </w:pPr>
      <w:rPr>
        <w:rFonts w:hint="default"/>
        <w:u w:val="non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4">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8">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9">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37E7146"/>
    <w:multiLevelType w:val="hybridMultilevel"/>
    <w:tmpl w:val="CB60AFB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1">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72">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3">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4">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5">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5"/>
  </w:num>
  <w:num w:numId="3">
    <w:abstractNumId w:val="37"/>
  </w:num>
  <w:num w:numId="4">
    <w:abstractNumId w:val="52"/>
  </w:num>
  <w:num w:numId="5">
    <w:abstractNumId w:val="42"/>
  </w:num>
  <w:num w:numId="6">
    <w:abstractNumId w:val="58"/>
  </w:num>
  <w:num w:numId="7">
    <w:abstractNumId w:val="67"/>
  </w:num>
  <w:num w:numId="8">
    <w:abstractNumId w:val="54"/>
  </w:num>
  <w:num w:numId="9">
    <w:abstractNumId w:val="34"/>
  </w:num>
  <w:num w:numId="10">
    <w:abstractNumId w:val="38"/>
  </w:num>
  <w:num w:numId="11">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44"/>
  </w:num>
  <w:num w:numId="14">
    <w:abstractNumId w:val="66"/>
  </w:num>
  <w:num w:numId="15">
    <w:abstractNumId w:val="45"/>
  </w:num>
  <w:num w:numId="16">
    <w:abstractNumId w:val="53"/>
  </w:num>
  <w:num w:numId="17">
    <w:abstractNumId w:val="39"/>
  </w:num>
  <w:num w:numId="18">
    <w:abstractNumId w:val="59"/>
  </w:num>
  <w:num w:numId="19">
    <w:abstractNumId w:val="47"/>
  </w:num>
  <w:num w:numId="20">
    <w:abstractNumId w:val="43"/>
  </w:num>
  <w:num w:numId="21">
    <w:abstractNumId w:val="74"/>
  </w:num>
  <w:num w:numId="22">
    <w:abstractNumId w:val="41"/>
  </w:num>
  <w:num w:numId="23">
    <w:abstractNumId w:val="62"/>
  </w:num>
  <w:num w:numId="24">
    <w:abstractNumId w:val="48"/>
  </w:num>
  <w:num w:numId="25">
    <w:abstractNumId w:val="68"/>
  </w:num>
  <w:num w:numId="26">
    <w:abstractNumId w:val="57"/>
  </w:num>
  <w:num w:numId="27">
    <w:abstractNumId w:val="49"/>
  </w:num>
  <w:num w:numId="28">
    <w:abstractNumId w:val="56"/>
  </w:num>
  <w:num w:numId="29">
    <w:abstractNumId w:val="73"/>
  </w:num>
  <w:num w:numId="30">
    <w:abstractNumId w:val="72"/>
  </w:num>
  <w:num w:numId="31">
    <w:abstractNumId w:val="36"/>
  </w:num>
  <w:num w:numId="32">
    <w:abstractNumId w:val="60"/>
  </w:num>
  <w:num w:numId="33">
    <w:abstractNumId w:val="46"/>
  </w:num>
  <w:num w:numId="34">
    <w:abstractNumId w:val="75"/>
  </w:num>
  <w:num w:numId="35">
    <w:abstractNumId w:val="55"/>
  </w:num>
  <w:num w:numId="36">
    <w:abstractNumId w:val="40"/>
  </w:num>
  <w:num w:numId="37">
    <w:abstractNumId w:val="64"/>
  </w:num>
  <w:num w:numId="38">
    <w:abstractNumId w:val="32"/>
  </w:num>
  <w:num w:numId="39">
    <w:abstractNumId w:val="33"/>
  </w:num>
  <w:num w:numId="40">
    <w:abstractNumId w:val="69"/>
  </w:num>
  <w:num w:numId="41">
    <w:abstractNumId w:val="71"/>
  </w:num>
  <w:num w:numId="42">
    <w:abstractNumId w:val="61"/>
  </w:num>
  <w:num w:numId="43">
    <w:abstractNumId w:val="35"/>
  </w:num>
  <w:num w:numId="44">
    <w:abstractNumId w:val="63"/>
  </w:num>
  <w:num w:numId="45">
    <w:abstractNumId w:val="70"/>
  </w:num>
  <w:num w:numId="46">
    <w:abstractNumId w:val="3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3824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4976"/>
    <w:rsid w:val="00177D12"/>
    <w:rsid w:val="00180C70"/>
    <w:rsid w:val="00182402"/>
    <w:rsid w:val="001825E6"/>
    <w:rsid w:val="001858C2"/>
    <w:rsid w:val="0018772D"/>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82E"/>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200061"/>
    <w:rsid w:val="00201E3D"/>
    <w:rsid w:val="002021B9"/>
    <w:rsid w:val="00203DE4"/>
    <w:rsid w:val="00210557"/>
    <w:rsid w:val="002112B3"/>
    <w:rsid w:val="00212B31"/>
    <w:rsid w:val="00212C80"/>
    <w:rsid w:val="002130ED"/>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1A4"/>
    <w:rsid w:val="00275896"/>
    <w:rsid w:val="002808FD"/>
    <w:rsid w:val="0028263F"/>
    <w:rsid w:val="002868B9"/>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197"/>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47AB"/>
    <w:rsid w:val="003B5C95"/>
    <w:rsid w:val="003B7AE2"/>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1BD3"/>
    <w:rsid w:val="0050397E"/>
    <w:rsid w:val="00503FEA"/>
    <w:rsid w:val="0051642E"/>
    <w:rsid w:val="00520A16"/>
    <w:rsid w:val="00521C07"/>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634"/>
    <w:rsid w:val="007F7FED"/>
    <w:rsid w:val="00803514"/>
    <w:rsid w:val="0080584C"/>
    <w:rsid w:val="00811070"/>
    <w:rsid w:val="00812E82"/>
    <w:rsid w:val="00813723"/>
    <w:rsid w:val="0081380A"/>
    <w:rsid w:val="00814DE6"/>
    <w:rsid w:val="00815B5E"/>
    <w:rsid w:val="008162BC"/>
    <w:rsid w:val="0081735B"/>
    <w:rsid w:val="00817A53"/>
    <w:rsid w:val="008253CB"/>
    <w:rsid w:val="00831ADE"/>
    <w:rsid w:val="00834EB1"/>
    <w:rsid w:val="008376D4"/>
    <w:rsid w:val="0084234E"/>
    <w:rsid w:val="008433FD"/>
    <w:rsid w:val="008468D0"/>
    <w:rsid w:val="00846DE9"/>
    <w:rsid w:val="00847592"/>
    <w:rsid w:val="00853640"/>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085D"/>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47C3"/>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194E"/>
    <w:rsid w:val="00D3259A"/>
    <w:rsid w:val="00D34545"/>
    <w:rsid w:val="00D34D02"/>
    <w:rsid w:val="00D40EDC"/>
    <w:rsid w:val="00D414D0"/>
    <w:rsid w:val="00D416C3"/>
    <w:rsid w:val="00D4500C"/>
    <w:rsid w:val="00D452C2"/>
    <w:rsid w:val="00D455CE"/>
    <w:rsid w:val="00D456E9"/>
    <w:rsid w:val="00D46406"/>
    <w:rsid w:val="00D50D12"/>
    <w:rsid w:val="00D527D6"/>
    <w:rsid w:val="00D5400F"/>
    <w:rsid w:val="00D559ED"/>
    <w:rsid w:val="00D5650A"/>
    <w:rsid w:val="00D57554"/>
    <w:rsid w:val="00D624D7"/>
    <w:rsid w:val="00D637F6"/>
    <w:rsid w:val="00D652FD"/>
    <w:rsid w:val="00D66E5A"/>
    <w:rsid w:val="00D671D0"/>
    <w:rsid w:val="00D72488"/>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4902"/>
    <w:rsid w:val="00DA505A"/>
    <w:rsid w:val="00DA62BB"/>
    <w:rsid w:val="00DA63C1"/>
    <w:rsid w:val="00DA7ACC"/>
    <w:rsid w:val="00DA7BB7"/>
    <w:rsid w:val="00DA7CB5"/>
    <w:rsid w:val="00DB0082"/>
    <w:rsid w:val="00DB0548"/>
    <w:rsid w:val="00DB07D6"/>
    <w:rsid w:val="00DB35A3"/>
    <w:rsid w:val="00DB3AD1"/>
    <w:rsid w:val="00DC00DB"/>
    <w:rsid w:val="00DC1485"/>
    <w:rsid w:val="00DC245B"/>
    <w:rsid w:val="00DC4B5F"/>
    <w:rsid w:val="00DC5F75"/>
    <w:rsid w:val="00DC67FE"/>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47CCE"/>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029D"/>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3824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29A40-7C47-4CD9-922C-5D36BBCE5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2997</TotalTime>
  <Pages>16</Pages>
  <Words>3351</Words>
  <Characters>18434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21742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234</cp:revision>
  <cp:lastPrinted>2010-03-04T09:36:00Z</cp:lastPrinted>
  <dcterms:created xsi:type="dcterms:W3CDTF">2009-03-30T20:18:00Z</dcterms:created>
  <dcterms:modified xsi:type="dcterms:W3CDTF">2010-03-04T09:49:00Z</dcterms:modified>
</cp:coreProperties>
</file>