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B12230" w:rsidP="00B12230">
      <w:pPr>
        <w:jc w:val="center"/>
        <w:rPr>
          <w:rFonts w:ascii="Tahoma" w:hAnsi="Tahoma" w:cs="Tahoma"/>
          <w:b/>
          <w:color w:val="4C32E6"/>
          <w:sz w:val="22"/>
          <w:szCs w:val="22"/>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0C66D5" w:rsidRDefault="00DF79F9" w:rsidP="00B12230">
      <w:pPr>
        <w:jc w:val="center"/>
        <w:rPr>
          <w:rFonts w:ascii="Tahoma" w:hAnsi="Tahoma" w:cs="Tahoma"/>
          <w:b/>
          <w:sz w:val="28"/>
          <w:szCs w:val="28"/>
        </w:rPr>
      </w:pPr>
      <w:r>
        <w:rPr>
          <w:rFonts w:ascii="Tahoma" w:hAnsi="Tahoma" w:cs="Tahoma"/>
          <w:b/>
          <w:noProof/>
          <w:sz w:val="28"/>
          <w:szCs w:val="28"/>
        </w:rPr>
        <w:drawing>
          <wp:anchor distT="0" distB="0" distL="114300" distR="114300" simplePos="0" relativeHeight="251658752" behindDoc="1" locked="0" layoutInCell="1" allowOverlap="1">
            <wp:simplePos x="0" y="0"/>
            <wp:positionH relativeFrom="column">
              <wp:posOffset>1828800</wp:posOffset>
            </wp:positionH>
            <wp:positionV relativeFrom="paragraph">
              <wp:posOffset>39370</wp:posOffset>
            </wp:positionV>
            <wp:extent cx="1874520" cy="1971675"/>
            <wp:effectExtent l="0" t="0" r="0" b="0"/>
            <wp:wrapNone/>
            <wp:docPr id="55" name="Imagen 55"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escudo"/>
                    <pic:cNvPicPr>
                      <a:picLocks noChangeAspect="1" noChangeArrowheads="1"/>
                    </pic:cNvPicPr>
                  </pic:nvPicPr>
                  <pic:blipFill>
                    <a:blip r:embed="rId7"/>
                    <a:srcRect/>
                    <a:stretch>
                      <a:fillRect/>
                    </a:stretch>
                  </pic:blipFill>
                  <pic:spPr bwMode="auto">
                    <a:xfrm>
                      <a:off x="0" y="0"/>
                      <a:ext cx="1874520" cy="1971675"/>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Pr="0080584C" w:rsidRDefault="00AA1262"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B27EE"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AF603D">
        <w:rPr>
          <w:rFonts w:ascii="Arial Narrow" w:hAnsi="Arial Narrow" w:cs="Tahoma"/>
          <w:b/>
          <w:sz w:val="28"/>
          <w:szCs w:val="28"/>
        </w:rPr>
        <w:t>30</w:t>
      </w:r>
      <w:r w:rsidR="000F5F28">
        <w:rPr>
          <w:rFonts w:ascii="Arial Narrow" w:hAnsi="Arial Narrow" w:cs="Tahoma"/>
          <w:b/>
          <w:sz w:val="28"/>
          <w:szCs w:val="28"/>
        </w:rPr>
        <w:t>-2009</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AF603D">
        <w:rPr>
          <w:rFonts w:ascii="Tahoma" w:hAnsi="Tahoma" w:cs="Tahoma"/>
          <w:b/>
          <w:sz w:val="28"/>
          <w:szCs w:val="28"/>
        </w:rPr>
        <w:t>MADERA TORNILLO P</w:t>
      </w:r>
      <w:r w:rsidR="005610E4">
        <w:rPr>
          <w:rFonts w:ascii="Tahoma" w:hAnsi="Tahoma" w:cs="Tahoma"/>
          <w:b/>
          <w:sz w:val="28"/>
          <w:szCs w:val="28"/>
        </w:rPr>
        <w:t xml:space="preserve">ARA LA OBRA </w:t>
      </w:r>
      <w:r w:rsidR="00AF603D">
        <w:rPr>
          <w:rFonts w:ascii="Tahoma" w:hAnsi="Tahoma" w:cs="Tahoma"/>
          <w:b/>
          <w:sz w:val="28"/>
          <w:szCs w:val="28"/>
        </w:rPr>
        <w:t>MEJORAMIENTO DE LOSA DEPORTIVA DE USO MÚLTIPLE EN EL ANEXO DE PIÑAPA, DISTRITO DE LOCUMBA</w:t>
      </w:r>
      <w:r w:rsidR="00E1050F">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2A201F">
        <w:rPr>
          <w:rFonts w:ascii="Tahoma" w:hAnsi="Tahoma" w:cs="Tahoma"/>
          <w:b/>
          <w:i/>
          <w:color w:val="4C32E6"/>
        </w:rPr>
        <w:t>MAYO</w:t>
      </w:r>
      <w:r w:rsidR="000F5F28">
        <w:rPr>
          <w:rFonts w:ascii="Tahoma" w:hAnsi="Tahoma" w:cs="Tahoma"/>
          <w:b/>
          <w:i/>
          <w:color w:val="4C32E6"/>
        </w:rPr>
        <w:t xml:space="preserve"> - 2009</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9147E2">
        <w:rPr>
          <w:rFonts w:ascii="Tahoma" w:hAnsi="Tahoma" w:cs="Tahoma"/>
          <w:b/>
          <w:sz w:val="18"/>
          <w:szCs w:val="18"/>
        </w:rPr>
        <w:t>0</w:t>
      </w:r>
      <w:r w:rsidR="00AF603D">
        <w:rPr>
          <w:rFonts w:ascii="Tahoma" w:hAnsi="Tahoma" w:cs="Tahoma"/>
          <w:b/>
          <w:sz w:val="18"/>
          <w:szCs w:val="18"/>
        </w:rPr>
        <w:t>30</w:t>
      </w:r>
      <w:r w:rsidR="000F5F28">
        <w:rPr>
          <w:rFonts w:ascii="Tahoma" w:hAnsi="Tahoma" w:cs="Tahoma"/>
          <w:b/>
          <w:sz w:val="18"/>
          <w:szCs w:val="18"/>
        </w:rPr>
        <w:t>-2009</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CD7016">
      <w:pPr>
        <w:tabs>
          <w:tab w:val="center" w:pos="5655"/>
          <w:tab w:val="right" w:pos="10074"/>
        </w:tabs>
        <w:ind w:left="531" w:hanging="569"/>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 xml:space="preserve">Adquisición de </w:t>
      </w:r>
      <w:r w:rsidR="00AF603D">
        <w:rPr>
          <w:rFonts w:ascii="Tahoma" w:hAnsi="Tahoma" w:cs="Tahoma"/>
          <w:sz w:val="18"/>
          <w:szCs w:val="18"/>
        </w:rPr>
        <w:t>Madera Tornillo</w:t>
      </w:r>
      <w:r w:rsidR="005610E4">
        <w:rPr>
          <w:rFonts w:ascii="Tahoma" w:hAnsi="Tahoma" w:cs="Tahoma"/>
          <w:sz w:val="18"/>
          <w:szCs w:val="18"/>
        </w:rPr>
        <w:t xml:space="preserve"> </w:t>
      </w:r>
      <w:r w:rsidR="00D46406">
        <w:rPr>
          <w:rFonts w:ascii="Tahoma" w:hAnsi="Tahoma" w:cs="Tahoma"/>
          <w:sz w:val="18"/>
          <w:szCs w:val="18"/>
        </w:rPr>
        <w:t xml:space="preserve">para </w:t>
      </w:r>
      <w:r w:rsidR="002A201F">
        <w:rPr>
          <w:rFonts w:ascii="Tahoma" w:hAnsi="Tahoma" w:cs="Tahoma"/>
          <w:sz w:val="18"/>
          <w:szCs w:val="18"/>
        </w:rPr>
        <w:t>la Obra “</w:t>
      </w:r>
      <w:r w:rsidR="00AF603D">
        <w:rPr>
          <w:rFonts w:ascii="Tahoma" w:hAnsi="Tahoma" w:cs="Tahoma"/>
          <w:sz w:val="18"/>
          <w:szCs w:val="18"/>
        </w:rPr>
        <w:t>Mejoramiento de Losa Deportiva de Uso Múltiple en el Anexo de Piñapa, Distrito de Locumba</w:t>
      </w:r>
      <w:r w:rsidR="005D1205">
        <w:rPr>
          <w:rFonts w:ascii="Tahoma" w:hAnsi="Tahoma" w:cs="Tahoma"/>
          <w:sz w:val="18"/>
          <w:szCs w:val="18"/>
        </w:rPr>
        <w:t>”</w:t>
      </w:r>
      <w:r w:rsidR="00CD7016">
        <w:rPr>
          <w:rFonts w:ascii="Tahoma" w:hAnsi="Tahoma" w:cs="Tahoma"/>
          <w:sz w:val="18"/>
          <w:szCs w:val="18"/>
        </w:rPr>
        <w:t xml:space="preserve">, según </w:t>
      </w:r>
      <w:r w:rsidR="000F5F28">
        <w:rPr>
          <w:rFonts w:ascii="Tahoma" w:hAnsi="Tahoma" w:cs="Tahoma"/>
          <w:sz w:val="18"/>
          <w:szCs w:val="18"/>
        </w:rPr>
        <w:t>términos de referencia</w:t>
      </w:r>
      <w:r w:rsidR="002A7B79">
        <w:rPr>
          <w:rFonts w:ascii="Tahoma" w:hAnsi="Tahoma" w:cs="Tahoma"/>
          <w:sz w:val="18"/>
          <w:szCs w:val="18"/>
        </w:rPr>
        <w:t xml:space="preserve">, según </w:t>
      </w:r>
      <w:r w:rsidR="00CD7016">
        <w:rPr>
          <w:rFonts w:ascii="Tahoma" w:hAnsi="Tahoma" w:cs="Tahoma"/>
          <w:sz w:val="18"/>
          <w:szCs w:val="18"/>
        </w:rPr>
        <w:t>Capitulo III</w:t>
      </w:r>
      <w:r w:rsidR="000F5F2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AF603D">
        <w:rPr>
          <w:rFonts w:ascii="Tahoma" w:hAnsi="Tahoma" w:cs="Tahoma"/>
          <w:b/>
          <w:i/>
          <w:sz w:val="18"/>
          <w:szCs w:val="18"/>
        </w:rPr>
        <w:t>13,025.00</w:t>
      </w:r>
      <w:r w:rsidR="005D1205">
        <w:rPr>
          <w:rFonts w:ascii="Tahoma" w:hAnsi="Tahoma" w:cs="Tahoma"/>
          <w:b/>
          <w:i/>
          <w:sz w:val="18"/>
          <w:szCs w:val="18"/>
        </w:rPr>
        <w:t xml:space="preserve"> </w:t>
      </w:r>
      <w:r w:rsidR="00CE05B9" w:rsidRPr="00CE559F">
        <w:rPr>
          <w:rFonts w:ascii="Tahoma" w:hAnsi="Tahoma" w:cs="Tahoma"/>
          <w:b/>
          <w:i/>
          <w:sz w:val="18"/>
          <w:szCs w:val="18"/>
        </w:rPr>
        <w:t>(</w:t>
      </w:r>
      <w:r w:rsidR="00AF603D">
        <w:rPr>
          <w:rFonts w:ascii="Tahoma" w:hAnsi="Tahoma" w:cs="Tahoma"/>
          <w:b/>
          <w:i/>
          <w:sz w:val="18"/>
          <w:szCs w:val="18"/>
        </w:rPr>
        <w:t xml:space="preserve">Trece </w:t>
      </w:r>
      <w:r w:rsidR="005610E4">
        <w:rPr>
          <w:rFonts w:ascii="Tahoma" w:hAnsi="Tahoma" w:cs="Tahoma"/>
          <w:b/>
          <w:i/>
          <w:sz w:val="18"/>
          <w:szCs w:val="18"/>
        </w:rPr>
        <w:t xml:space="preserve">mil </w:t>
      </w:r>
      <w:r w:rsidR="00AF603D">
        <w:rPr>
          <w:rFonts w:ascii="Tahoma" w:hAnsi="Tahoma" w:cs="Tahoma"/>
          <w:b/>
          <w:i/>
          <w:sz w:val="18"/>
          <w:szCs w:val="18"/>
        </w:rPr>
        <w:t xml:space="preserve">veinticinco </w:t>
      </w:r>
      <w:r w:rsidR="005610E4">
        <w:rPr>
          <w:rFonts w:ascii="Tahoma" w:hAnsi="Tahoma" w:cs="Tahoma"/>
          <w:b/>
          <w:i/>
          <w:sz w:val="18"/>
          <w:szCs w:val="18"/>
        </w:rPr>
        <w:t xml:space="preserve">con </w:t>
      </w:r>
      <w:r w:rsidR="00AF603D">
        <w:rPr>
          <w:rFonts w:ascii="Tahoma" w:hAnsi="Tahoma" w:cs="Tahoma"/>
          <w:b/>
          <w:i/>
          <w:sz w:val="18"/>
          <w:szCs w:val="18"/>
        </w:rPr>
        <w:t>00</w:t>
      </w:r>
      <w:r w:rsidR="005D1205">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5D1205">
        <w:rPr>
          <w:rFonts w:ascii="Tahoma" w:hAnsi="Tahoma" w:cs="Tahoma"/>
          <w:sz w:val="18"/>
          <w:szCs w:val="18"/>
        </w:rPr>
        <w:t>mayo</w:t>
      </w:r>
      <w:r w:rsidR="00B0266A">
        <w:rPr>
          <w:rFonts w:ascii="Tahoma" w:hAnsi="Tahoma" w:cs="Tahoma"/>
          <w:sz w:val="18"/>
          <w:szCs w:val="18"/>
        </w:rPr>
        <w:t xml:space="preserve"> 2009</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1E2442" w:rsidRPr="00BF735A" w:rsidRDefault="00E12745" w:rsidP="001E2442">
      <w:pPr>
        <w:pStyle w:val="Textoindependiente21"/>
        <w:tabs>
          <w:tab w:val="left" w:pos="284"/>
          <w:tab w:val="center" w:pos="5832"/>
          <w:tab w:val="right" w:pos="8789"/>
        </w:tabs>
        <w:ind w:left="0"/>
        <w:rPr>
          <w:rFonts w:ascii="Arial Narrow" w:hAnsi="Arial Narrow" w:cs="Tahoma"/>
          <w:b/>
          <w:sz w:val="18"/>
          <w:szCs w:val="18"/>
        </w:rPr>
      </w:pPr>
      <w:r w:rsidRPr="00CA52C8">
        <w:rPr>
          <w:rFonts w:ascii="Tahoma" w:hAnsi="Tahoma" w:cs="Tahoma"/>
          <w:sz w:val="18"/>
          <w:szCs w:val="18"/>
        </w:rPr>
        <w:tab/>
      </w:r>
      <w:r w:rsidR="001E2442" w:rsidRPr="00CA52C8">
        <w:rPr>
          <w:rFonts w:ascii="Tahoma" w:hAnsi="Tahoma" w:cs="Tahoma"/>
          <w:sz w:val="18"/>
          <w:szCs w:val="18"/>
        </w:rPr>
        <w:tab/>
      </w:r>
    </w:p>
    <w:tbl>
      <w:tblPr>
        <w:tblW w:w="779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7"/>
        <w:gridCol w:w="2761"/>
        <w:gridCol w:w="735"/>
        <w:gridCol w:w="708"/>
        <w:gridCol w:w="1418"/>
        <w:gridCol w:w="1417"/>
      </w:tblGrid>
      <w:tr w:rsidR="001E2442" w:rsidRPr="003146E1" w:rsidTr="001208A5">
        <w:tc>
          <w:tcPr>
            <w:tcW w:w="75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761"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70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B31E99" w:rsidRPr="003146E1" w:rsidTr="001208A5">
        <w:tc>
          <w:tcPr>
            <w:tcW w:w="757" w:type="dxa"/>
            <w:vAlign w:val="center"/>
          </w:tcPr>
          <w:p w:rsidR="00B31E99" w:rsidRPr="00565853" w:rsidRDefault="00337CD1" w:rsidP="00F15105">
            <w:pPr>
              <w:pStyle w:val="Ttulo"/>
              <w:suppressAutoHyphens/>
              <w:rPr>
                <w:rFonts w:ascii="Tahoma" w:hAnsi="Tahoma" w:cs="Tahoma"/>
                <w:i w:val="0"/>
                <w:sz w:val="17"/>
                <w:szCs w:val="17"/>
              </w:rPr>
            </w:pPr>
            <w:r>
              <w:rPr>
                <w:rFonts w:ascii="Tahoma" w:hAnsi="Tahoma" w:cs="Tahoma"/>
                <w:i w:val="0"/>
                <w:sz w:val="17"/>
                <w:szCs w:val="17"/>
              </w:rPr>
              <w:t>1</w:t>
            </w:r>
          </w:p>
        </w:tc>
        <w:tc>
          <w:tcPr>
            <w:tcW w:w="2761" w:type="dxa"/>
            <w:vAlign w:val="center"/>
          </w:tcPr>
          <w:p w:rsidR="00AF603D" w:rsidRDefault="00AF603D" w:rsidP="005E7D3D">
            <w:pPr>
              <w:pStyle w:val="Ttulo"/>
              <w:suppressAutoHyphens/>
              <w:jc w:val="left"/>
              <w:rPr>
                <w:rFonts w:ascii="Tahoma" w:hAnsi="Tahoma" w:cs="Tahoma"/>
                <w:i w:val="0"/>
                <w:sz w:val="17"/>
                <w:szCs w:val="17"/>
              </w:rPr>
            </w:pPr>
          </w:p>
          <w:p w:rsidR="00B31E99" w:rsidRDefault="00AF603D" w:rsidP="005E7D3D">
            <w:pPr>
              <w:pStyle w:val="Ttulo"/>
              <w:suppressAutoHyphens/>
              <w:jc w:val="left"/>
              <w:rPr>
                <w:rFonts w:ascii="Tahoma" w:hAnsi="Tahoma" w:cs="Tahoma"/>
                <w:i w:val="0"/>
                <w:sz w:val="17"/>
                <w:szCs w:val="17"/>
              </w:rPr>
            </w:pPr>
            <w:r>
              <w:rPr>
                <w:rFonts w:ascii="Tahoma" w:hAnsi="Tahoma" w:cs="Tahoma"/>
                <w:i w:val="0"/>
                <w:sz w:val="17"/>
                <w:szCs w:val="17"/>
              </w:rPr>
              <w:t>MADERA TORNILLO</w:t>
            </w:r>
          </w:p>
          <w:p w:rsidR="00AF603D" w:rsidRPr="00565853" w:rsidRDefault="00AF603D" w:rsidP="005E7D3D">
            <w:pPr>
              <w:pStyle w:val="Ttulo"/>
              <w:suppressAutoHyphens/>
              <w:jc w:val="left"/>
              <w:rPr>
                <w:rFonts w:ascii="Tahoma" w:hAnsi="Tahoma" w:cs="Tahoma"/>
                <w:i w:val="0"/>
                <w:sz w:val="17"/>
                <w:szCs w:val="17"/>
              </w:rPr>
            </w:pPr>
          </w:p>
        </w:tc>
        <w:tc>
          <w:tcPr>
            <w:tcW w:w="735" w:type="dxa"/>
            <w:vAlign w:val="center"/>
          </w:tcPr>
          <w:p w:rsidR="00B31E99" w:rsidRPr="00B31E99" w:rsidRDefault="00AF603D" w:rsidP="00B31E99">
            <w:pPr>
              <w:pStyle w:val="Ttulo"/>
              <w:suppressAutoHyphens/>
              <w:rPr>
                <w:rFonts w:ascii="Tahoma" w:hAnsi="Tahoma" w:cs="Tahoma"/>
                <w:i w:val="0"/>
                <w:sz w:val="17"/>
                <w:szCs w:val="17"/>
              </w:rPr>
            </w:pPr>
            <w:r>
              <w:rPr>
                <w:rFonts w:ascii="Tahoma" w:hAnsi="Tahoma" w:cs="Tahoma"/>
                <w:i w:val="0"/>
                <w:sz w:val="17"/>
                <w:szCs w:val="17"/>
              </w:rPr>
              <w:t>2,500</w:t>
            </w:r>
          </w:p>
        </w:tc>
        <w:tc>
          <w:tcPr>
            <w:tcW w:w="708" w:type="dxa"/>
            <w:vAlign w:val="center"/>
          </w:tcPr>
          <w:p w:rsidR="00B31E99" w:rsidRPr="00565853" w:rsidRDefault="00AF603D" w:rsidP="00BB7063">
            <w:pPr>
              <w:pStyle w:val="Ttulo"/>
              <w:suppressAutoHyphens/>
              <w:rPr>
                <w:rFonts w:ascii="Tahoma" w:hAnsi="Tahoma" w:cs="Tahoma"/>
                <w:i w:val="0"/>
                <w:sz w:val="17"/>
                <w:szCs w:val="17"/>
              </w:rPr>
            </w:pPr>
            <w:r>
              <w:rPr>
                <w:rFonts w:ascii="Tahoma" w:hAnsi="Tahoma" w:cs="Tahoma"/>
                <w:i w:val="0"/>
                <w:sz w:val="17"/>
                <w:szCs w:val="17"/>
              </w:rPr>
              <w:t>P2</w:t>
            </w:r>
          </w:p>
        </w:tc>
        <w:tc>
          <w:tcPr>
            <w:tcW w:w="1418" w:type="dxa"/>
            <w:vAlign w:val="center"/>
          </w:tcPr>
          <w:p w:rsidR="00B31E99" w:rsidRPr="00B31E99" w:rsidRDefault="00AF603D" w:rsidP="005610E4">
            <w:pPr>
              <w:pStyle w:val="Ttulo"/>
              <w:suppressAutoHyphens/>
              <w:jc w:val="right"/>
              <w:rPr>
                <w:rFonts w:ascii="Tahoma" w:hAnsi="Tahoma" w:cs="Tahoma"/>
                <w:i w:val="0"/>
                <w:sz w:val="17"/>
                <w:szCs w:val="17"/>
              </w:rPr>
            </w:pPr>
            <w:r>
              <w:rPr>
                <w:rFonts w:ascii="Tahoma" w:hAnsi="Tahoma" w:cs="Tahoma"/>
                <w:i w:val="0"/>
                <w:sz w:val="17"/>
                <w:szCs w:val="17"/>
              </w:rPr>
              <w:t>5.21</w:t>
            </w:r>
          </w:p>
        </w:tc>
        <w:tc>
          <w:tcPr>
            <w:tcW w:w="1417" w:type="dxa"/>
            <w:vAlign w:val="center"/>
          </w:tcPr>
          <w:p w:rsidR="00B31E99" w:rsidRPr="00B31E99" w:rsidRDefault="00AF603D" w:rsidP="005610E4">
            <w:pPr>
              <w:pStyle w:val="Ttulo"/>
              <w:suppressAutoHyphens/>
              <w:jc w:val="right"/>
              <w:rPr>
                <w:rFonts w:ascii="Tahoma" w:hAnsi="Tahoma" w:cs="Tahoma"/>
                <w:i w:val="0"/>
                <w:sz w:val="17"/>
                <w:szCs w:val="17"/>
              </w:rPr>
            </w:pPr>
            <w:r>
              <w:rPr>
                <w:rFonts w:ascii="Tahoma" w:hAnsi="Tahoma" w:cs="Tahoma"/>
                <w:i w:val="0"/>
                <w:sz w:val="17"/>
                <w:szCs w:val="17"/>
              </w:rPr>
              <w:t>13,025.00</w:t>
            </w:r>
          </w:p>
        </w:tc>
      </w:tr>
      <w:tr w:rsidR="00CD0F1F" w:rsidRPr="003146E1" w:rsidTr="001208A5">
        <w:tc>
          <w:tcPr>
            <w:tcW w:w="6379" w:type="dxa"/>
            <w:gridSpan w:val="5"/>
            <w:vAlign w:val="center"/>
          </w:tcPr>
          <w:p w:rsidR="00B52A79" w:rsidRPr="00B52A79" w:rsidRDefault="00B52A79" w:rsidP="00F15105">
            <w:pPr>
              <w:pStyle w:val="Ttulo"/>
              <w:suppressAutoHyphens/>
              <w:rPr>
                <w:rFonts w:ascii="Tahoma" w:hAnsi="Tahoma" w:cs="Tahoma"/>
                <w:b/>
                <w:i w:val="0"/>
                <w:sz w:val="6"/>
                <w:szCs w:val="6"/>
              </w:rPr>
            </w:pPr>
          </w:p>
          <w:p w:rsidR="00CD0F1F" w:rsidRDefault="00CD0F1F" w:rsidP="00F15105">
            <w:pPr>
              <w:pStyle w:val="Ttulo"/>
              <w:suppressAutoHyphens/>
              <w:rPr>
                <w:rFonts w:ascii="Tahoma" w:hAnsi="Tahoma" w:cs="Tahoma"/>
                <w:b/>
                <w:i w:val="0"/>
                <w:sz w:val="18"/>
                <w:szCs w:val="18"/>
              </w:rPr>
            </w:pPr>
            <w:r w:rsidRPr="00A80526">
              <w:rPr>
                <w:rFonts w:ascii="Tahoma" w:hAnsi="Tahoma" w:cs="Tahoma"/>
                <w:b/>
                <w:i w:val="0"/>
                <w:sz w:val="18"/>
                <w:szCs w:val="18"/>
              </w:rPr>
              <w:t>TOTAL S/.</w:t>
            </w:r>
          </w:p>
          <w:p w:rsidR="00B52A79" w:rsidRPr="00B52A79" w:rsidRDefault="00B52A79" w:rsidP="00F15105">
            <w:pPr>
              <w:pStyle w:val="Ttulo"/>
              <w:suppressAutoHyphens/>
              <w:rPr>
                <w:rFonts w:ascii="Tahoma" w:hAnsi="Tahoma" w:cs="Tahoma"/>
                <w:b/>
                <w:i w:val="0"/>
                <w:sz w:val="6"/>
                <w:szCs w:val="6"/>
              </w:rPr>
            </w:pPr>
          </w:p>
        </w:tc>
        <w:tc>
          <w:tcPr>
            <w:tcW w:w="1417" w:type="dxa"/>
            <w:vAlign w:val="center"/>
          </w:tcPr>
          <w:p w:rsidR="00CD0F1F" w:rsidRPr="00A80526" w:rsidRDefault="00AF603D" w:rsidP="00AF603D">
            <w:pPr>
              <w:pStyle w:val="Ttulo"/>
              <w:suppressAutoHyphens/>
              <w:jc w:val="right"/>
              <w:rPr>
                <w:rFonts w:ascii="Tahoma" w:hAnsi="Tahoma" w:cs="Tahoma"/>
                <w:b/>
                <w:i w:val="0"/>
                <w:sz w:val="18"/>
                <w:szCs w:val="18"/>
              </w:rPr>
            </w:pPr>
            <w:r>
              <w:rPr>
                <w:rFonts w:ascii="Tahoma" w:hAnsi="Tahoma" w:cs="Tahoma"/>
                <w:b/>
                <w:i w:val="0"/>
                <w:sz w:val="18"/>
                <w:szCs w:val="18"/>
              </w:rPr>
              <w:t>13,025.00</w:t>
            </w:r>
          </w:p>
        </w:tc>
      </w:tr>
    </w:tbl>
    <w:p w:rsidR="00A80526" w:rsidRDefault="00A80526" w:rsidP="001E2442">
      <w:pPr>
        <w:pStyle w:val="Ttulo"/>
        <w:jc w:val="left"/>
        <w:rPr>
          <w:rFonts w:cs="Arial"/>
        </w:rPr>
      </w:pPr>
    </w:p>
    <w:p w:rsidR="00FF2191" w:rsidRPr="009C0727" w:rsidRDefault="00FF2191" w:rsidP="00934610">
      <w:pPr>
        <w:pStyle w:val="Textoindependiente21"/>
        <w:tabs>
          <w:tab w:val="left" w:pos="284"/>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E005DC" w:rsidRPr="00CA52C8" w:rsidRDefault="00E005DC" w:rsidP="0039096D">
      <w:pPr>
        <w:jc w:val="both"/>
        <w:rPr>
          <w:rFonts w:ascii="Tahoma" w:hAnsi="Tahoma" w:cs="Tahoma"/>
          <w:b/>
          <w:sz w:val="18"/>
          <w:szCs w:val="18"/>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Recursos D</w:t>
      </w:r>
      <w:r w:rsidR="002A201F">
        <w:rPr>
          <w:rFonts w:ascii="Tahoma" w:hAnsi="Tahoma" w:cs="Tahoma"/>
          <w:sz w:val="18"/>
        </w:rPr>
        <w:t>eterminados</w:t>
      </w:r>
      <w:r>
        <w:rPr>
          <w:rFonts w:ascii="Tahoma" w:hAnsi="Tahoma" w:cs="Tahoma"/>
          <w:sz w:val="18"/>
        </w:rPr>
        <w:t>.</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0B5939" w:rsidRPr="00CA52C8" w:rsidRDefault="002F6FD1" w:rsidP="000B5939">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0D3378" w:rsidRPr="00CA52C8" w:rsidRDefault="000D3378" w:rsidP="000B5939">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89213F" w:rsidRDefault="0089213F"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Ley Nº 29289, Ley de Presupuesto del Sector Público para el Año Fiscal 2009.</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AF603D" w:rsidRPr="00445702" w:rsidRDefault="00AF603D" w:rsidP="00AF603D">
      <w:pPr>
        <w:pStyle w:val="WW-Sangra2detindependiente"/>
        <w:ind w:left="1069" w:firstLine="0"/>
        <w:rPr>
          <w:rFonts w:ascii="Tahoma" w:hAnsi="Tahoma" w:cs="Tahoma"/>
          <w:sz w:val="18"/>
          <w:szCs w:val="18"/>
          <w:lang w:val="es-ES"/>
        </w:rPr>
      </w:pP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F2133" w:rsidRDefault="005F2133">
      <w:pPr>
        <w:rPr>
          <w:rFonts w:ascii="Tahoma" w:eastAsia="MS Mincho" w:hAnsi="Tahoma" w:cs="Tahoma"/>
          <w:b/>
          <w:sz w:val="18"/>
          <w:szCs w:val="18"/>
          <w:lang w:val="es-ES_tradnl"/>
        </w:rPr>
      </w:pPr>
      <w:r>
        <w:rPr>
          <w:rFonts w:ascii="Tahoma" w:hAnsi="Tahoma" w:cs="Tahoma"/>
          <w:b/>
          <w:sz w:val="18"/>
          <w:szCs w:val="18"/>
          <w:lang w:val="es-ES_tradnl"/>
        </w:rPr>
        <w:br w:type="page"/>
      </w: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lastRenderedPageBreak/>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p w:rsidR="00E94C08" w:rsidRPr="00B80BE9" w:rsidRDefault="002665C3" w:rsidP="001134BF">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rPr>
          <w:rFonts w:ascii="Tahoma" w:hAnsi="Tahoma" w:cs="Tahoma"/>
          <w:sz w:val="18"/>
          <w:szCs w:val="18"/>
        </w:rPr>
      </w:pPr>
      <w:r w:rsidRPr="00B80BE9">
        <w:rPr>
          <w:rFonts w:ascii="Tahoma" w:hAnsi="Tahoma" w:cs="Tahoma"/>
          <w:sz w:val="18"/>
          <w:szCs w:val="18"/>
        </w:rPr>
        <w:t>Convocatoria</w:t>
      </w:r>
      <w:r w:rsidR="007E62D0" w:rsidRPr="00B80BE9">
        <w:rPr>
          <w:rFonts w:ascii="Tahoma" w:hAnsi="Tahoma" w:cs="Tahoma"/>
          <w:sz w:val="18"/>
          <w:szCs w:val="18"/>
        </w:rPr>
        <w:t xml:space="preserve"> </w:t>
      </w:r>
      <w:r w:rsidR="00E94C08" w:rsidRPr="00B80BE9">
        <w:rPr>
          <w:rFonts w:ascii="Tahoma" w:hAnsi="Tahoma" w:cs="Tahoma"/>
          <w:sz w:val="18"/>
          <w:szCs w:val="18"/>
        </w:rPr>
        <w:t xml:space="preserve"> </w:t>
      </w:r>
      <w:r w:rsidR="007E62D0" w:rsidRPr="00B80BE9">
        <w:rPr>
          <w:rFonts w:ascii="Tahoma" w:hAnsi="Tahoma" w:cs="Tahoma"/>
          <w:sz w:val="18"/>
          <w:szCs w:val="18"/>
        </w:rPr>
        <w:t>…………………………..</w:t>
      </w:r>
      <w:r w:rsidRPr="00B80BE9">
        <w:rPr>
          <w:rFonts w:ascii="Tahoma" w:hAnsi="Tahoma" w:cs="Tahoma"/>
          <w:sz w:val="18"/>
          <w:szCs w:val="18"/>
        </w:rPr>
        <w:t>……</w:t>
      </w:r>
      <w:r w:rsidR="007E62D0" w:rsidRPr="00B80BE9">
        <w:rPr>
          <w:rFonts w:ascii="Tahoma" w:hAnsi="Tahoma" w:cs="Tahoma"/>
          <w:sz w:val="18"/>
          <w:szCs w:val="18"/>
        </w:rPr>
        <w:t>.</w:t>
      </w:r>
      <w:r w:rsidRPr="00B80BE9">
        <w:rPr>
          <w:rFonts w:ascii="Tahoma" w:hAnsi="Tahoma" w:cs="Tahoma"/>
          <w:sz w:val="18"/>
          <w:szCs w:val="18"/>
        </w:rPr>
        <w:t>………………………….</w:t>
      </w:r>
      <w:r w:rsidR="00A2443A" w:rsidRPr="00B80BE9">
        <w:rPr>
          <w:rFonts w:ascii="Tahoma" w:hAnsi="Tahoma" w:cs="Tahoma"/>
          <w:sz w:val="18"/>
          <w:szCs w:val="18"/>
        </w:rPr>
        <w:t>.</w:t>
      </w:r>
      <w:r w:rsidRPr="00B80BE9">
        <w:rPr>
          <w:rFonts w:ascii="Tahoma" w:hAnsi="Tahoma" w:cs="Tahoma"/>
          <w:sz w:val="18"/>
          <w:szCs w:val="18"/>
        </w:rPr>
        <w:t xml:space="preserve">.: </w:t>
      </w:r>
      <w:r w:rsidR="009C5421">
        <w:rPr>
          <w:rFonts w:ascii="Tahoma" w:hAnsi="Tahoma" w:cs="Tahoma"/>
          <w:sz w:val="18"/>
          <w:szCs w:val="18"/>
        </w:rPr>
        <w:t>27</w:t>
      </w:r>
      <w:r w:rsidR="004371C0" w:rsidRPr="00B80BE9">
        <w:rPr>
          <w:rFonts w:ascii="Tahoma" w:hAnsi="Tahoma" w:cs="Tahoma"/>
          <w:sz w:val="18"/>
          <w:szCs w:val="18"/>
        </w:rPr>
        <w:t>/</w:t>
      </w:r>
      <w:r w:rsidR="00B01E17" w:rsidRPr="00B80BE9">
        <w:rPr>
          <w:rFonts w:ascii="Tahoma" w:hAnsi="Tahoma" w:cs="Tahoma"/>
          <w:sz w:val="18"/>
          <w:szCs w:val="18"/>
        </w:rPr>
        <w:t>0</w:t>
      </w:r>
      <w:r w:rsidR="00DD3CD8">
        <w:rPr>
          <w:rFonts w:ascii="Tahoma" w:hAnsi="Tahoma" w:cs="Tahoma"/>
          <w:sz w:val="18"/>
          <w:szCs w:val="18"/>
        </w:rPr>
        <w:t>5</w:t>
      </w:r>
      <w:r w:rsidR="002F6FD1" w:rsidRPr="00B80BE9">
        <w:rPr>
          <w:rFonts w:ascii="Tahoma" w:hAnsi="Tahoma" w:cs="Tahoma"/>
          <w:sz w:val="18"/>
          <w:szCs w:val="18"/>
        </w:rPr>
        <w:t>/</w:t>
      </w:r>
      <w:r w:rsidR="00526281" w:rsidRPr="00B80BE9">
        <w:rPr>
          <w:rFonts w:ascii="Tahoma" w:hAnsi="Tahoma" w:cs="Tahoma"/>
          <w:sz w:val="18"/>
          <w:szCs w:val="18"/>
        </w:rPr>
        <w:t>09</w:t>
      </w:r>
    </w:p>
    <w:p w:rsidR="00403F24" w:rsidRPr="00B80BE9" w:rsidRDefault="00017470" w:rsidP="001134BF">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rPr>
          <w:rFonts w:ascii="Tahoma" w:hAnsi="Tahoma" w:cs="Tahoma"/>
          <w:sz w:val="18"/>
          <w:szCs w:val="18"/>
        </w:rPr>
      </w:pPr>
      <w:r w:rsidRPr="00B80BE9">
        <w:rPr>
          <w:rFonts w:ascii="Tahoma" w:hAnsi="Tahoma" w:cs="Tahoma"/>
          <w:sz w:val="18"/>
          <w:szCs w:val="18"/>
        </w:rPr>
        <w:t>Registro de Participantes……………………………………</w:t>
      </w:r>
      <w:r w:rsidR="00403F24" w:rsidRPr="00B80BE9">
        <w:rPr>
          <w:rFonts w:ascii="Tahoma" w:hAnsi="Tahoma" w:cs="Tahoma"/>
          <w:sz w:val="18"/>
          <w:szCs w:val="18"/>
        </w:rPr>
        <w:tab/>
        <w:t>.....</w:t>
      </w:r>
      <w:r w:rsidRPr="00B80BE9">
        <w:rPr>
          <w:rFonts w:ascii="Tahoma" w:hAnsi="Tahoma" w:cs="Tahoma"/>
          <w:sz w:val="18"/>
          <w:szCs w:val="18"/>
        </w:rPr>
        <w:t>……</w:t>
      </w:r>
      <w:r w:rsidR="00745209">
        <w:rPr>
          <w:rFonts w:ascii="Tahoma" w:hAnsi="Tahoma" w:cs="Tahoma"/>
          <w:sz w:val="18"/>
          <w:szCs w:val="18"/>
        </w:rPr>
        <w:t>..</w:t>
      </w:r>
      <w:r w:rsidRPr="00B80BE9">
        <w:rPr>
          <w:rFonts w:ascii="Tahoma" w:hAnsi="Tahoma" w:cs="Tahoma"/>
          <w:sz w:val="18"/>
          <w:szCs w:val="18"/>
        </w:rPr>
        <w:t>:</w:t>
      </w:r>
      <w:r w:rsidR="00CF0C98" w:rsidRPr="00B80BE9">
        <w:rPr>
          <w:rFonts w:ascii="Tahoma" w:hAnsi="Tahoma" w:cs="Tahoma"/>
          <w:sz w:val="18"/>
          <w:szCs w:val="18"/>
        </w:rPr>
        <w:t xml:space="preserve"> </w:t>
      </w:r>
      <w:r w:rsidR="005F2133">
        <w:rPr>
          <w:rFonts w:ascii="Tahoma" w:hAnsi="Tahoma" w:cs="Tahoma"/>
          <w:sz w:val="18"/>
          <w:szCs w:val="18"/>
        </w:rPr>
        <w:t>2</w:t>
      </w:r>
      <w:r w:rsidR="009C5421">
        <w:rPr>
          <w:rFonts w:ascii="Tahoma" w:hAnsi="Tahoma" w:cs="Tahoma"/>
          <w:sz w:val="18"/>
          <w:szCs w:val="18"/>
        </w:rPr>
        <w:t>8</w:t>
      </w:r>
      <w:r w:rsidR="002F6FD1" w:rsidRPr="00B80BE9">
        <w:rPr>
          <w:rFonts w:ascii="Tahoma" w:hAnsi="Tahoma" w:cs="Tahoma"/>
          <w:sz w:val="18"/>
          <w:szCs w:val="18"/>
        </w:rPr>
        <w:t>/</w:t>
      </w:r>
      <w:r w:rsidR="00526281" w:rsidRPr="00B80BE9">
        <w:rPr>
          <w:rFonts w:ascii="Tahoma" w:hAnsi="Tahoma" w:cs="Tahoma"/>
          <w:sz w:val="18"/>
          <w:szCs w:val="18"/>
        </w:rPr>
        <w:t>0</w:t>
      </w:r>
      <w:r w:rsidR="00DD3CD8">
        <w:rPr>
          <w:rFonts w:ascii="Tahoma" w:hAnsi="Tahoma" w:cs="Tahoma"/>
          <w:sz w:val="18"/>
          <w:szCs w:val="18"/>
        </w:rPr>
        <w:t>5</w:t>
      </w:r>
      <w:r w:rsidR="00526281" w:rsidRPr="00B80BE9">
        <w:rPr>
          <w:rFonts w:ascii="Tahoma" w:hAnsi="Tahoma" w:cs="Tahoma"/>
          <w:sz w:val="18"/>
          <w:szCs w:val="18"/>
        </w:rPr>
        <w:t>/09</w:t>
      </w:r>
      <w:r w:rsidR="00B33B84" w:rsidRPr="00B80BE9">
        <w:rPr>
          <w:rFonts w:ascii="Tahoma" w:hAnsi="Tahoma" w:cs="Tahoma"/>
          <w:sz w:val="18"/>
          <w:szCs w:val="18"/>
        </w:rPr>
        <w:t xml:space="preserve"> al </w:t>
      </w:r>
      <w:r w:rsidR="005610E4">
        <w:rPr>
          <w:rFonts w:ascii="Tahoma" w:hAnsi="Tahoma" w:cs="Tahoma"/>
          <w:sz w:val="18"/>
          <w:szCs w:val="18"/>
        </w:rPr>
        <w:t>2</w:t>
      </w:r>
      <w:r w:rsidR="009C5421">
        <w:rPr>
          <w:rFonts w:ascii="Tahoma" w:hAnsi="Tahoma" w:cs="Tahoma"/>
          <w:sz w:val="18"/>
          <w:szCs w:val="18"/>
        </w:rPr>
        <w:t>9</w:t>
      </w:r>
      <w:r w:rsidR="00B33B84" w:rsidRPr="00B80BE9">
        <w:rPr>
          <w:rFonts w:ascii="Tahoma" w:hAnsi="Tahoma" w:cs="Tahoma"/>
          <w:sz w:val="18"/>
          <w:szCs w:val="18"/>
        </w:rPr>
        <w:t>/0</w:t>
      </w:r>
      <w:r w:rsidR="00DD3CD8">
        <w:rPr>
          <w:rFonts w:ascii="Tahoma" w:hAnsi="Tahoma" w:cs="Tahoma"/>
          <w:sz w:val="18"/>
          <w:szCs w:val="18"/>
        </w:rPr>
        <w:t>5</w:t>
      </w:r>
      <w:r w:rsidR="00B33B84" w:rsidRPr="00B80BE9">
        <w:rPr>
          <w:rFonts w:ascii="Tahoma" w:hAnsi="Tahoma" w:cs="Tahoma"/>
          <w:sz w:val="18"/>
          <w:szCs w:val="18"/>
        </w:rPr>
        <w:t>/09</w:t>
      </w:r>
      <w:r w:rsidR="0077240F" w:rsidRPr="00B80BE9">
        <w:rPr>
          <w:rFonts w:ascii="Tahoma" w:hAnsi="Tahoma" w:cs="Tahoma"/>
          <w:sz w:val="18"/>
          <w:szCs w:val="18"/>
        </w:rPr>
        <w:t xml:space="preserve"> </w:t>
      </w:r>
      <w:r w:rsidR="00F15105" w:rsidRPr="00B80BE9">
        <w:rPr>
          <w:rFonts w:ascii="Tahoma" w:hAnsi="Tahoma" w:cs="Tahoma"/>
          <w:b/>
          <w:sz w:val="18"/>
          <w:szCs w:val="18"/>
        </w:rPr>
        <w:t>en el Área de Logística</w:t>
      </w:r>
    </w:p>
    <w:p w:rsidR="002665C3" w:rsidRPr="00B80BE9" w:rsidRDefault="002665C3" w:rsidP="001134BF">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rPr>
          <w:rFonts w:ascii="Tahoma" w:hAnsi="Tahoma" w:cs="Tahoma"/>
          <w:b/>
          <w:sz w:val="18"/>
          <w:szCs w:val="18"/>
        </w:rPr>
      </w:pPr>
      <w:r w:rsidRPr="00B80BE9">
        <w:rPr>
          <w:rFonts w:ascii="Tahoma" w:hAnsi="Tahoma" w:cs="Tahoma"/>
          <w:sz w:val="18"/>
          <w:szCs w:val="18"/>
        </w:rPr>
        <w:t>Presentación de P</w:t>
      </w:r>
      <w:r w:rsidR="001C5B3B" w:rsidRPr="00B80BE9">
        <w:rPr>
          <w:rFonts w:ascii="Tahoma" w:hAnsi="Tahoma" w:cs="Tahoma"/>
          <w:sz w:val="18"/>
          <w:szCs w:val="18"/>
        </w:rPr>
        <w:t>ropuestas………………………………………</w:t>
      </w:r>
      <w:r w:rsidR="00B52A79" w:rsidRPr="00B80BE9">
        <w:rPr>
          <w:rFonts w:ascii="Tahoma" w:hAnsi="Tahoma" w:cs="Tahoma"/>
          <w:sz w:val="18"/>
          <w:szCs w:val="18"/>
        </w:rPr>
        <w:t>.</w:t>
      </w:r>
      <w:r w:rsidR="001C5B3B" w:rsidRPr="00B80BE9">
        <w:rPr>
          <w:rFonts w:ascii="Tahoma" w:hAnsi="Tahoma" w:cs="Tahoma"/>
          <w:sz w:val="18"/>
          <w:szCs w:val="18"/>
        </w:rPr>
        <w:t>…</w:t>
      </w:r>
      <w:r w:rsidR="00AD646F" w:rsidRPr="00B80BE9">
        <w:rPr>
          <w:rFonts w:ascii="Tahoma" w:hAnsi="Tahoma" w:cs="Tahoma"/>
          <w:sz w:val="18"/>
          <w:szCs w:val="18"/>
        </w:rPr>
        <w:t>.</w:t>
      </w:r>
      <w:r w:rsidR="001C5B3B" w:rsidRPr="00B80BE9">
        <w:rPr>
          <w:rFonts w:ascii="Tahoma" w:hAnsi="Tahoma" w:cs="Tahoma"/>
          <w:sz w:val="18"/>
          <w:szCs w:val="18"/>
        </w:rPr>
        <w:t>.:</w:t>
      </w:r>
      <w:r w:rsidR="00B33B84" w:rsidRPr="00B80BE9">
        <w:rPr>
          <w:rFonts w:ascii="Tahoma" w:hAnsi="Tahoma" w:cs="Tahoma"/>
          <w:sz w:val="18"/>
          <w:szCs w:val="18"/>
        </w:rPr>
        <w:t xml:space="preserve"> </w:t>
      </w:r>
      <w:r w:rsidR="009C5421">
        <w:rPr>
          <w:rFonts w:ascii="Tahoma" w:hAnsi="Tahoma" w:cs="Tahoma"/>
          <w:sz w:val="18"/>
          <w:szCs w:val="18"/>
        </w:rPr>
        <w:t>01</w:t>
      </w:r>
      <w:r w:rsidR="009C5421" w:rsidRPr="00B80BE9">
        <w:rPr>
          <w:rFonts w:ascii="Tahoma" w:hAnsi="Tahoma" w:cs="Tahoma"/>
          <w:sz w:val="18"/>
          <w:szCs w:val="18"/>
        </w:rPr>
        <w:t>/0</w:t>
      </w:r>
      <w:r w:rsidR="009C5421">
        <w:rPr>
          <w:rFonts w:ascii="Tahoma" w:hAnsi="Tahoma" w:cs="Tahoma"/>
          <w:sz w:val="18"/>
          <w:szCs w:val="18"/>
        </w:rPr>
        <w:t>6</w:t>
      </w:r>
      <w:r w:rsidR="009C5421" w:rsidRPr="00B80BE9">
        <w:rPr>
          <w:rFonts w:ascii="Tahoma" w:hAnsi="Tahoma" w:cs="Tahoma"/>
          <w:sz w:val="18"/>
          <w:szCs w:val="18"/>
        </w:rPr>
        <w:t>/09</w:t>
      </w:r>
      <w:r w:rsidR="009C5421">
        <w:rPr>
          <w:rFonts w:ascii="Tahoma" w:hAnsi="Tahoma" w:cs="Tahoma"/>
          <w:sz w:val="18"/>
          <w:szCs w:val="18"/>
        </w:rPr>
        <w:t xml:space="preserve"> </w:t>
      </w:r>
      <w:r w:rsidR="002F6FD1" w:rsidRPr="00B80BE9">
        <w:rPr>
          <w:rFonts w:ascii="Tahoma" w:hAnsi="Tahoma" w:cs="Tahoma"/>
          <w:sz w:val="18"/>
          <w:szCs w:val="18"/>
        </w:rPr>
        <w:t xml:space="preserve">hasta las </w:t>
      </w:r>
      <w:r w:rsidR="002F6FD1" w:rsidRPr="00B80BE9">
        <w:rPr>
          <w:rFonts w:ascii="Tahoma" w:hAnsi="Tahoma" w:cs="Tahoma"/>
          <w:b/>
          <w:sz w:val="18"/>
          <w:szCs w:val="18"/>
        </w:rPr>
        <w:t>1</w:t>
      </w:r>
      <w:r w:rsidR="004E7E09">
        <w:rPr>
          <w:rFonts w:ascii="Tahoma" w:hAnsi="Tahoma" w:cs="Tahoma"/>
          <w:b/>
          <w:sz w:val="18"/>
          <w:szCs w:val="18"/>
        </w:rPr>
        <w:t>5</w:t>
      </w:r>
      <w:r w:rsidR="002F6FD1" w:rsidRPr="00B80BE9">
        <w:rPr>
          <w:rFonts w:ascii="Tahoma" w:hAnsi="Tahoma" w:cs="Tahoma"/>
          <w:b/>
          <w:sz w:val="18"/>
          <w:szCs w:val="18"/>
        </w:rPr>
        <w:t>:</w:t>
      </w:r>
      <w:r w:rsidR="00EC4F84" w:rsidRPr="00B80BE9">
        <w:rPr>
          <w:rFonts w:ascii="Tahoma" w:hAnsi="Tahoma" w:cs="Tahoma"/>
          <w:b/>
          <w:sz w:val="18"/>
          <w:szCs w:val="18"/>
        </w:rPr>
        <w:t>0</w:t>
      </w:r>
      <w:r w:rsidR="002F6FD1" w:rsidRPr="00B80BE9">
        <w:rPr>
          <w:rFonts w:ascii="Tahoma" w:hAnsi="Tahoma" w:cs="Tahoma"/>
          <w:b/>
          <w:sz w:val="18"/>
          <w:szCs w:val="18"/>
        </w:rPr>
        <w:t>0</w:t>
      </w:r>
      <w:r w:rsidR="0078497C" w:rsidRPr="00B80BE9">
        <w:rPr>
          <w:rFonts w:ascii="Tahoma" w:hAnsi="Tahoma" w:cs="Tahoma"/>
          <w:b/>
          <w:sz w:val="18"/>
          <w:szCs w:val="18"/>
        </w:rPr>
        <w:t xml:space="preserve"> horas</w:t>
      </w:r>
      <w:r w:rsidR="002F6FD1" w:rsidRPr="00B80BE9">
        <w:rPr>
          <w:rFonts w:ascii="Tahoma" w:hAnsi="Tahoma" w:cs="Tahoma"/>
          <w:b/>
          <w:sz w:val="18"/>
          <w:szCs w:val="18"/>
        </w:rPr>
        <w:t xml:space="preserve"> en el </w:t>
      </w:r>
      <w:r w:rsidR="0078497C" w:rsidRPr="00B80BE9">
        <w:rPr>
          <w:rFonts w:ascii="Tahoma" w:hAnsi="Tahoma" w:cs="Tahoma"/>
          <w:b/>
          <w:sz w:val="18"/>
          <w:szCs w:val="18"/>
        </w:rPr>
        <w:t>Área</w:t>
      </w:r>
      <w:r w:rsidR="002F6FD1" w:rsidRPr="00B80BE9">
        <w:rPr>
          <w:rFonts w:ascii="Tahoma" w:hAnsi="Tahoma" w:cs="Tahoma"/>
          <w:b/>
          <w:sz w:val="18"/>
          <w:szCs w:val="18"/>
        </w:rPr>
        <w:t xml:space="preserve"> de Logística</w:t>
      </w:r>
    </w:p>
    <w:p w:rsidR="00C87372" w:rsidRPr="00B80BE9" w:rsidRDefault="002665C3" w:rsidP="001134BF">
      <w:pPr>
        <w:pStyle w:val="Textoindependiente21"/>
        <w:numPr>
          <w:ilvl w:val="0"/>
          <w:numId w:val="7"/>
        </w:numPr>
        <w:tabs>
          <w:tab w:val="clear" w:pos="1429"/>
          <w:tab w:val="left" w:pos="284"/>
          <w:tab w:val="left" w:pos="993"/>
          <w:tab w:val="right" w:pos="5387"/>
          <w:tab w:val="right" w:pos="10965"/>
        </w:tabs>
        <w:ind w:left="993" w:hanging="284"/>
        <w:rPr>
          <w:rFonts w:ascii="Tahoma" w:hAnsi="Tahoma" w:cs="Tahoma"/>
          <w:sz w:val="18"/>
          <w:szCs w:val="18"/>
        </w:rPr>
      </w:pPr>
      <w:r w:rsidRPr="00B80BE9">
        <w:rPr>
          <w:rFonts w:ascii="Tahoma" w:hAnsi="Tahoma" w:cs="Tahoma"/>
          <w:sz w:val="18"/>
          <w:szCs w:val="18"/>
        </w:rPr>
        <w:t>Evaluación de Pr</w:t>
      </w:r>
      <w:r w:rsidR="001C5B3B" w:rsidRPr="00B80BE9">
        <w:rPr>
          <w:rFonts w:ascii="Tahoma" w:hAnsi="Tahoma" w:cs="Tahoma"/>
          <w:sz w:val="18"/>
          <w:szCs w:val="18"/>
        </w:rPr>
        <w:t>opuestas……</w:t>
      </w:r>
      <w:r w:rsidR="00C87372" w:rsidRPr="00B80BE9">
        <w:rPr>
          <w:rFonts w:ascii="Tahoma" w:hAnsi="Tahoma" w:cs="Tahoma"/>
          <w:sz w:val="18"/>
          <w:szCs w:val="18"/>
        </w:rPr>
        <w:t>……</w:t>
      </w:r>
      <w:r w:rsidR="001C5B3B" w:rsidRPr="00B80BE9">
        <w:rPr>
          <w:rFonts w:ascii="Tahoma" w:hAnsi="Tahoma" w:cs="Tahoma"/>
          <w:sz w:val="18"/>
          <w:szCs w:val="18"/>
        </w:rPr>
        <w:t>………………………</w:t>
      </w:r>
      <w:r w:rsidR="00A2443A" w:rsidRPr="00B80BE9">
        <w:rPr>
          <w:rFonts w:ascii="Tahoma" w:hAnsi="Tahoma" w:cs="Tahoma"/>
          <w:sz w:val="18"/>
          <w:szCs w:val="18"/>
        </w:rPr>
        <w:t>…</w:t>
      </w:r>
      <w:r w:rsidR="001C5B3B" w:rsidRPr="00B80BE9">
        <w:rPr>
          <w:rFonts w:ascii="Tahoma" w:hAnsi="Tahoma" w:cs="Tahoma"/>
          <w:sz w:val="18"/>
          <w:szCs w:val="18"/>
        </w:rPr>
        <w:t>……</w:t>
      </w:r>
      <w:r w:rsidR="00C87372" w:rsidRPr="00B80BE9">
        <w:rPr>
          <w:rFonts w:ascii="Tahoma" w:hAnsi="Tahoma" w:cs="Tahoma"/>
          <w:sz w:val="18"/>
          <w:szCs w:val="18"/>
        </w:rPr>
        <w:t>….</w:t>
      </w:r>
      <w:r w:rsidR="001C5B3B" w:rsidRPr="00B80BE9">
        <w:rPr>
          <w:rFonts w:ascii="Tahoma" w:hAnsi="Tahoma" w:cs="Tahoma"/>
          <w:sz w:val="18"/>
          <w:szCs w:val="18"/>
        </w:rPr>
        <w:t>..</w:t>
      </w:r>
      <w:r w:rsidR="00776120" w:rsidRPr="00B80BE9">
        <w:rPr>
          <w:rFonts w:ascii="Tahoma" w:hAnsi="Tahoma" w:cs="Tahoma"/>
          <w:sz w:val="18"/>
          <w:szCs w:val="18"/>
        </w:rPr>
        <w:t>.</w:t>
      </w:r>
      <w:r w:rsidR="001C5B3B" w:rsidRPr="00B80BE9">
        <w:rPr>
          <w:rFonts w:ascii="Tahoma" w:hAnsi="Tahoma" w:cs="Tahoma"/>
          <w:sz w:val="18"/>
          <w:szCs w:val="18"/>
        </w:rPr>
        <w:t>:</w:t>
      </w:r>
      <w:r w:rsidR="00745209">
        <w:rPr>
          <w:rFonts w:ascii="Tahoma" w:hAnsi="Tahoma" w:cs="Tahoma"/>
          <w:sz w:val="18"/>
          <w:szCs w:val="18"/>
        </w:rPr>
        <w:t xml:space="preserve"> </w:t>
      </w:r>
      <w:r w:rsidR="009C5421">
        <w:rPr>
          <w:rFonts w:ascii="Tahoma" w:hAnsi="Tahoma" w:cs="Tahoma"/>
          <w:sz w:val="18"/>
          <w:szCs w:val="18"/>
        </w:rPr>
        <w:t>01</w:t>
      </w:r>
      <w:r w:rsidR="009C5421" w:rsidRPr="00B80BE9">
        <w:rPr>
          <w:rFonts w:ascii="Tahoma" w:hAnsi="Tahoma" w:cs="Tahoma"/>
          <w:sz w:val="18"/>
          <w:szCs w:val="18"/>
        </w:rPr>
        <w:t>/0</w:t>
      </w:r>
      <w:r w:rsidR="009C5421">
        <w:rPr>
          <w:rFonts w:ascii="Tahoma" w:hAnsi="Tahoma" w:cs="Tahoma"/>
          <w:sz w:val="18"/>
          <w:szCs w:val="18"/>
        </w:rPr>
        <w:t>6</w:t>
      </w:r>
      <w:r w:rsidR="009C5421" w:rsidRPr="00B80BE9">
        <w:rPr>
          <w:rFonts w:ascii="Tahoma" w:hAnsi="Tahoma" w:cs="Tahoma"/>
          <w:sz w:val="18"/>
          <w:szCs w:val="18"/>
        </w:rPr>
        <w:t>/09</w:t>
      </w:r>
    </w:p>
    <w:p w:rsidR="002665C3" w:rsidRPr="00B80BE9" w:rsidRDefault="002665C3" w:rsidP="001134BF">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rPr>
          <w:rFonts w:ascii="Tahoma" w:hAnsi="Tahoma" w:cs="Tahoma"/>
          <w:sz w:val="18"/>
          <w:szCs w:val="18"/>
        </w:rPr>
      </w:pPr>
      <w:r w:rsidRPr="00B80BE9">
        <w:rPr>
          <w:rFonts w:ascii="Tahoma" w:hAnsi="Tahoma" w:cs="Tahoma"/>
          <w:sz w:val="18"/>
          <w:szCs w:val="18"/>
        </w:rPr>
        <w:t xml:space="preserve">Otorgamiento de </w:t>
      </w:r>
      <w:r w:rsidR="00077DE4" w:rsidRPr="00B80BE9">
        <w:rPr>
          <w:rFonts w:ascii="Tahoma" w:hAnsi="Tahoma" w:cs="Tahoma"/>
          <w:sz w:val="18"/>
          <w:szCs w:val="18"/>
        </w:rPr>
        <w:t>la Buena Pro</w:t>
      </w:r>
      <w:r w:rsidR="00E94C08" w:rsidRPr="00B80BE9">
        <w:rPr>
          <w:rFonts w:ascii="Tahoma" w:hAnsi="Tahoma" w:cs="Tahoma"/>
          <w:sz w:val="18"/>
          <w:szCs w:val="18"/>
        </w:rPr>
        <w:t xml:space="preserve"> (A través del SEACE) </w:t>
      </w:r>
      <w:r w:rsidR="001C5B3B" w:rsidRPr="00B80BE9">
        <w:rPr>
          <w:rFonts w:ascii="Tahoma" w:hAnsi="Tahoma" w:cs="Tahoma"/>
          <w:sz w:val="18"/>
          <w:szCs w:val="18"/>
        </w:rPr>
        <w:t>…</w:t>
      </w:r>
      <w:r w:rsidR="00A2443A" w:rsidRPr="00B80BE9">
        <w:rPr>
          <w:rFonts w:ascii="Tahoma" w:hAnsi="Tahoma" w:cs="Tahoma"/>
          <w:sz w:val="18"/>
          <w:szCs w:val="18"/>
        </w:rPr>
        <w:t>…</w:t>
      </w:r>
      <w:r w:rsidR="00B52A79" w:rsidRPr="00B80BE9">
        <w:rPr>
          <w:rFonts w:ascii="Tahoma" w:hAnsi="Tahoma" w:cs="Tahoma"/>
          <w:sz w:val="18"/>
          <w:szCs w:val="18"/>
        </w:rPr>
        <w:t>…</w:t>
      </w:r>
      <w:r w:rsidR="005610E4">
        <w:rPr>
          <w:rFonts w:ascii="Tahoma" w:hAnsi="Tahoma" w:cs="Tahoma"/>
          <w:sz w:val="18"/>
          <w:szCs w:val="18"/>
        </w:rPr>
        <w:t>…</w:t>
      </w:r>
      <w:r w:rsidR="001C5B3B" w:rsidRPr="00B80BE9">
        <w:rPr>
          <w:rFonts w:ascii="Tahoma" w:hAnsi="Tahoma" w:cs="Tahoma"/>
          <w:sz w:val="18"/>
          <w:szCs w:val="18"/>
        </w:rPr>
        <w:t xml:space="preserve">: </w:t>
      </w:r>
      <w:r w:rsidR="009C5421">
        <w:rPr>
          <w:rFonts w:ascii="Tahoma" w:hAnsi="Tahoma" w:cs="Tahoma"/>
          <w:sz w:val="18"/>
          <w:szCs w:val="18"/>
        </w:rPr>
        <w:t>01</w:t>
      </w:r>
      <w:r w:rsidR="00B01E17" w:rsidRPr="00B80BE9">
        <w:rPr>
          <w:rFonts w:ascii="Tahoma" w:hAnsi="Tahoma" w:cs="Tahoma"/>
          <w:sz w:val="18"/>
          <w:szCs w:val="18"/>
        </w:rPr>
        <w:t>/</w:t>
      </w:r>
      <w:r w:rsidR="00F15105" w:rsidRPr="00B80BE9">
        <w:rPr>
          <w:rFonts w:ascii="Tahoma" w:hAnsi="Tahoma" w:cs="Tahoma"/>
          <w:sz w:val="18"/>
          <w:szCs w:val="18"/>
        </w:rPr>
        <w:t>0</w:t>
      </w:r>
      <w:r w:rsidR="009C5421">
        <w:rPr>
          <w:rFonts w:ascii="Tahoma" w:hAnsi="Tahoma" w:cs="Tahoma"/>
          <w:sz w:val="18"/>
          <w:szCs w:val="18"/>
        </w:rPr>
        <w:t>6</w:t>
      </w:r>
      <w:r w:rsidR="00526281" w:rsidRPr="00B80BE9">
        <w:rPr>
          <w:rFonts w:ascii="Tahoma" w:hAnsi="Tahoma" w:cs="Tahoma"/>
          <w:sz w:val="18"/>
          <w:szCs w:val="18"/>
        </w:rPr>
        <w:t>/09</w:t>
      </w:r>
    </w:p>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CC6931" w:rsidRPr="00CE559F">
        <w:rPr>
          <w:rFonts w:ascii="Tahoma" w:hAnsi="Tahoma" w:cs="Tahoma"/>
          <w:b/>
          <w:i w:val="0"/>
          <w:sz w:val="18"/>
          <w:szCs w:val="18"/>
        </w:rPr>
        <w:t>0</w:t>
      </w:r>
      <w:r w:rsidR="00AF603D">
        <w:rPr>
          <w:rFonts w:ascii="Tahoma" w:hAnsi="Tahoma" w:cs="Tahoma"/>
          <w:b/>
          <w:i w:val="0"/>
          <w:sz w:val="18"/>
          <w:szCs w:val="18"/>
        </w:rPr>
        <w:t>30</w:t>
      </w:r>
      <w:r w:rsidR="00CC6931" w:rsidRPr="00CE559F">
        <w:rPr>
          <w:rFonts w:ascii="Tahoma" w:hAnsi="Tahoma" w:cs="Tahoma"/>
          <w:b/>
          <w:i w:val="0"/>
          <w:sz w:val="18"/>
          <w:szCs w:val="18"/>
        </w:rPr>
        <w:t>-2009</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A0699F" w:rsidP="00E1050F">
      <w:pPr>
        <w:pStyle w:val="Sangra3detindependiente"/>
        <w:tabs>
          <w:tab w:val="left" w:pos="709"/>
        </w:tabs>
        <w:ind w:left="709" w:firstLine="0"/>
        <w:jc w:val="both"/>
        <w:rPr>
          <w:rFonts w:ascii="Tahoma" w:hAnsi="Tahoma" w:cs="Tahoma"/>
          <w:i w:val="0"/>
          <w:sz w:val="18"/>
          <w:szCs w:val="18"/>
        </w:rPr>
      </w:pPr>
    </w:p>
    <w:p w:rsidR="008C44C2" w:rsidRPr="00CA52C8" w:rsidRDefault="003A43E2" w:rsidP="008C44C2">
      <w:pPr>
        <w:tabs>
          <w:tab w:val="left" w:pos="709"/>
        </w:tabs>
        <w:autoSpaceDE w:val="0"/>
        <w:autoSpaceDN w:val="0"/>
        <w:adjustRightInd w:val="0"/>
        <w:ind w:left="709" w:right="539"/>
        <w:jc w:val="both"/>
        <w:rPr>
          <w:rFonts w:ascii="Tahoma" w:hAnsi="Tahoma" w:cs="Tahoma"/>
          <w:color w:val="000000"/>
          <w:sz w:val="18"/>
          <w:szCs w:val="18"/>
        </w:rPr>
      </w:pPr>
      <w:r>
        <w:rPr>
          <w:rFonts w:ascii="Tahoma" w:hAnsi="Tahoma" w:cs="Tahoma"/>
          <w:noProof/>
          <w:color w:val="000000"/>
          <w:sz w:val="18"/>
          <w:szCs w:val="18"/>
        </w:rPr>
        <w:pict>
          <v:rect id="_x0000_s1061" style="position:absolute;left:0;text-align:left;margin-left:36pt;margin-top:2.15pt;width:369pt;height:149.25pt;z-index:251656704" strokeweight="3.25pt">
            <v:textbox style="mso-next-textbox:#_x0000_s1061">
              <w:txbxContent>
                <w:p w:rsidR="005610E4" w:rsidRDefault="005610E4"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5610E4" w:rsidRPr="008C44C2" w:rsidRDefault="005610E4"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5610E4" w:rsidRDefault="005610E4"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5610E4" w:rsidRDefault="005610E4" w:rsidP="008C44C2">
                  <w:pPr>
                    <w:ind w:left="1418"/>
                    <w:rPr>
                      <w:rFonts w:ascii="Tahoma" w:hAnsi="Tahoma"/>
                      <w:color w:val="0000FF"/>
                      <w:spacing w:val="-2"/>
                      <w:sz w:val="18"/>
                    </w:rPr>
                  </w:pPr>
                </w:p>
                <w:p w:rsidR="005610E4" w:rsidRPr="004371C0" w:rsidRDefault="005610E4"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w:t>
                  </w:r>
                  <w:r w:rsidR="00AF603D">
                    <w:rPr>
                      <w:rFonts w:ascii="Tahoma" w:hAnsi="Tahoma"/>
                      <w:b/>
                      <w:color w:val="0000FF"/>
                      <w:spacing w:val="-2"/>
                      <w:sz w:val="16"/>
                      <w:szCs w:val="16"/>
                      <w:u w:val="single"/>
                    </w:rPr>
                    <w:t>30</w:t>
                  </w:r>
                  <w:r>
                    <w:rPr>
                      <w:rFonts w:ascii="Tahoma" w:hAnsi="Tahoma"/>
                      <w:b/>
                      <w:color w:val="0000FF"/>
                      <w:spacing w:val="-2"/>
                      <w:sz w:val="16"/>
                      <w:szCs w:val="16"/>
                      <w:u w:val="single"/>
                    </w:rPr>
                    <w:t>-2009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5610E4" w:rsidRPr="003751D4" w:rsidRDefault="005610E4"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sidRPr="005610E4">
                    <w:rPr>
                      <w:rFonts w:ascii="Tahoma" w:hAnsi="Tahoma"/>
                      <w:b/>
                      <w:color w:val="0000FF"/>
                      <w:spacing w:val="-2"/>
                      <w:sz w:val="16"/>
                      <w:szCs w:val="16"/>
                      <w:u w:val="single"/>
                    </w:rPr>
                    <w:t xml:space="preserve">ADQUISICIÓN DE </w:t>
                  </w:r>
                  <w:r w:rsidR="00AF603D">
                    <w:rPr>
                      <w:rFonts w:ascii="Tahoma" w:hAnsi="Tahoma"/>
                      <w:b/>
                      <w:color w:val="0000FF"/>
                      <w:spacing w:val="-2"/>
                      <w:sz w:val="16"/>
                      <w:szCs w:val="16"/>
                      <w:u w:val="single"/>
                    </w:rPr>
                    <w:t>MADERA TORNILLO</w:t>
                  </w:r>
                  <w:r w:rsidRPr="005610E4">
                    <w:rPr>
                      <w:rFonts w:ascii="Tahoma" w:hAnsi="Tahoma"/>
                      <w:b/>
                      <w:color w:val="0000FF"/>
                      <w:spacing w:val="-2"/>
                      <w:sz w:val="16"/>
                      <w:szCs w:val="16"/>
                      <w:u w:val="single"/>
                    </w:rPr>
                    <w:t xml:space="preserve"> PARA LA OBRA </w:t>
                  </w:r>
                  <w:r>
                    <w:rPr>
                      <w:rFonts w:ascii="Tahoma" w:hAnsi="Tahoma"/>
                      <w:b/>
                      <w:color w:val="0000FF"/>
                      <w:spacing w:val="-2"/>
                      <w:sz w:val="16"/>
                      <w:szCs w:val="16"/>
                      <w:u w:val="single"/>
                    </w:rPr>
                    <w:t>“</w:t>
                  </w:r>
                  <w:r w:rsidR="00AF603D">
                    <w:rPr>
                      <w:rFonts w:ascii="Tahoma" w:hAnsi="Tahoma"/>
                      <w:b/>
                      <w:color w:val="0000FF"/>
                      <w:spacing w:val="-2"/>
                      <w:sz w:val="16"/>
                      <w:szCs w:val="16"/>
                      <w:u w:val="single"/>
                    </w:rPr>
                    <w:t>MEJORAMIENTO DE LOSA DEPORTIVA DE USO MÚLTIPLE EN EL ANEXO DE PIÑAPA, DISTRITO DE LOCUMBA</w:t>
                  </w:r>
                  <w:r w:rsidRPr="00AF603D">
                    <w:rPr>
                      <w:rFonts w:ascii="Tahoma" w:hAnsi="Tahoma"/>
                      <w:b/>
                      <w:color w:val="0000FF"/>
                      <w:spacing w:val="-2"/>
                      <w:sz w:val="16"/>
                      <w:szCs w:val="16"/>
                    </w:rPr>
                    <w:t>”</w:t>
                  </w:r>
                </w:p>
                <w:p w:rsidR="005610E4" w:rsidRDefault="005610E4" w:rsidP="008C44C2">
                  <w:pPr>
                    <w:ind w:left="1980"/>
                    <w:rPr>
                      <w:rFonts w:ascii="Tahoma" w:hAnsi="Tahoma"/>
                      <w:spacing w:val="-2"/>
                      <w:sz w:val="18"/>
                    </w:rPr>
                  </w:pPr>
                </w:p>
                <w:p w:rsidR="00AF603D" w:rsidRDefault="00AF603D" w:rsidP="008C44C2">
                  <w:pPr>
                    <w:ind w:left="1980"/>
                    <w:rPr>
                      <w:rFonts w:ascii="Tahoma" w:hAnsi="Tahoma"/>
                      <w:spacing w:val="-2"/>
                      <w:sz w:val="18"/>
                    </w:rPr>
                  </w:pPr>
                </w:p>
                <w:p w:rsidR="005610E4" w:rsidRDefault="005610E4" w:rsidP="008C44C2">
                  <w:pPr>
                    <w:ind w:firstLine="1440"/>
                    <w:rPr>
                      <w:rFonts w:ascii="Tahoma" w:hAnsi="Tahoma"/>
                      <w:spacing w:val="-2"/>
                      <w:sz w:val="18"/>
                    </w:rPr>
                  </w:pPr>
                  <w:r>
                    <w:rPr>
                      <w:rFonts w:ascii="Tahoma" w:hAnsi="Tahoma"/>
                      <w:spacing w:val="-2"/>
                      <w:sz w:val="18"/>
                    </w:rPr>
                    <w:t>SOBRE N° 1: PROPUESTA TÉCNICA</w:t>
                  </w:r>
                </w:p>
                <w:p w:rsidR="005610E4" w:rsidRPr="00CF0C98" w:rsidRDefault="005610E4"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3A43E2" w:rsidP="00E1050F">
      <w:pPr>
        <w:tabs>
          <w:tab w:val="left" w:pos="709"/>
        </w:tabs>
        <w:autoSpaceDE w:val="0"/>
        <w:autoSpaceDN w:val="0"/>
        <w:adjustRightInd w:val="0"/>
        <w:ind w:right="539"/>
        <w:jc w:val="both"/>
        <w:rPr>
          <w:rFonts w:ascii="Tahoma" w:hAnsi="Tahoma" w:cs="Tahoma"/>
          <w:b/>
          <w:color w:val="000000"/>
          <w:sz w:val="18"/>
          <w:szCs w:val="18"/>
        </w:rPr>
      </w:pPr>
      <w:r w:rsidRPr="003A43E2">
        <w:rPr>
          <w:rFonts w:ascii="Tahoma" w:hAnsi="Tahoma" w:cs="Tahoma"/>
          <w:b/>
          <w:i/>
          <w:noProof/>
          <w:color w:val="000000"/>
          <w:sz w:val="18"/>
          <w:szCs w:val="18"/>
        </w:rPr>
        <w:pict>
          <v:rect id="_x0000_s1062" style="position:absolute;left:0;text-align:left;margin-left:36pt;margin-top:8.85pt;width:369pt;height:152.8pt;z-index:251657728" strokeweight="3.25pt">
            <v:textbox style="mso-next-textbox:#_x0000_s1062">
              <w:txbxContent>
                <w:p w:rsidR="005610E4" w:rsidRDefault="005610E4"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5610E4" w:rsidRPr="008C44C2" w:rsidRDefault="005610E4"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5610E4" w:rsidRDefault="005610E4"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5610E4" w:rsidRDefault="005610E4" w:rsidP="00A040EF">
                  <w:pPr>
                    <w:ind w:left="1418"/>
                    <w:rPr>
                      <w:rFonts w:ascii="Tahoma" w:hAnsi="Tahoma"/>
                      <w:color w:val="0000FF"/>
                      <w:spacing w:val="-2"/>
                      <w:sz w:val="18"/>
                    </w:rPr>
                  </w:pPr>
                </w:p>
                <w:p w:rsidR="00AF603D" w:rsidRPr="004371C0" w:rsidRDefault="00AF603D" w:rsidP="00AF603D">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030-2009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AF603D" w:rsidRPr="003751D4" w:rsidRDefault="00AF603D" w:rsidP="00AF603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sidRPr="005610E4">
                    <w:rPr>
                      <w:rFonts w:ascii="Tahoma" w:hAnsi="Tahoma"/>
                      <w:b/>
                      <w:color w:val="0000FF"/>
                      <w:spacing w:val="-2"/>
                      <w:sz w:val="16"/>
                      <w:szCs w:val="16"/>
                      <w:u w:val="single"/>
                    </w:rPr>
                    <w:t xml:space="preserve">ADQUISICIÓN DE </w:t>
                  </w:r>
                  <w:r>
                    <w:rPr>
                      <w:rFonts w:ascii="Tahoma" w:hAnsi="Tahoma"/>
                      <w:b/>
                      <w:color w:val="0000FF"/>
                      <w:spacing w:val="-2"/>
                      <w:sz w:val="16"/>
                      <w:szCs w:val="16"/>
                      <w:u w:val="single"/>
                    </w:rPr>
                    <w:t>MADERA TORNILLO</w:t>
                  </w:r>
                  <w:r w:rsidRPr="005610E4">
                    <w:rPr>
                      <w:rFonts w:ascii="Tahoma" w:hAnsi="Tahoma"/>
                      <w:b/>
                      <w:color w:val="0000FF"/>
                      <w:spacing w:val="-2"/>
                      <w:sz w:val="16"/>
                      <w:szCs w:val="16"/>
                      <w:u w:val="single"/>
                    </w:rPr>
                    <w:t xml:space="preserve"> PARA LA OBRA </w:t>
                  </w:r>
                  <w:r>
                    <w:rPr>
                      <w:rFonts w:ascii="Tahoma" w:hAnsi="Tahoma"/>
                      <w:b/>
                      <w:color w:val="0000FF"/>
                      <w:spacing w:val="-2"/>
                      <w:sz w:val="16"/>
                      <w:szCs w:val="16"/>
                      <w:u w:val="single"/>
                    </w:rPr>
                    <w:t>“MEJORAMIENTO DE LOSA DEPORTIVA DE USO MÚLTIPLE EN EL ANEXO DE PIÑAPA, DISTRITO DE LOCUMBA</w:t>
                  </w:r>
                  <w:r w:rsidRPr="00AF603D">
                    <w:rPr>
                      <w:rFonts w:ascii="Tahoma" w:hAnsi="Tahoma"/>
                      <w:b/>
                      <w:color w:val="0000FF"/>
                      <w:spacing w:val="-2"/>
                      <w:sz w:val="16"/>
                      <w:szCs w:val="16"/>
                    </w:rPr>
                    <w:t>”</w:t>
                  </w:r>
                </w:p>
                <w:p w:rsidR="005610E4" w:rsidRDefault="005610E4" w:rsidP="00AD646F">
                  <w:pPr>
                    <w:ind w:left="1980"/>
                    <w:rPr>
                      <w:rFonts w:ascii="Tahoma" w:hAnsi="Tahoma"/>
                      <w:spacing w:val="-2"/>
                      <w:sz w:val="18"/>
                    </w:rPr>
                  </w:pPr>
                </w:p>
                <w:p w:rsidR="00AF603D" w:rsidRDefault="00AF603D" w:rsidP="00AD646F">
                  <w:pPr>
                    <w:ind w:left="1980"/>
                    <w:rPr>
                      <w:rFonts w:ascii="Tahoma" w:hAnsi="Tahoma"/>
                      <w:spacing w:val="-2"/>
                      <w:sz w:val="18"/>
                    </w:rPr>
                  </w:pPr>
                </w:p>
                <w:p w:rsidR="005610E4" w:rsidRDefault="005610E4" w:rsidP="008C44C2">
                  <w:pPr>
                    <w:rPr>
                      <w:rFonts w:ascii="Tahoma" w:hAnsi="Tahoma"/>
                      <w:spacing w:val="-2"/>
                      <w:sz w:val="18"/>
                    </w:rPr>
                  </w:pPr>
                  <w:r>
                    <w:rPr>
                      <w:rFonts w:ascii="Tahoma" w:hAnsi="Tahoma"/>
                      <w:spacing w:val="-2"/>
                      <w:sz w:val="18"/>
                    </w:rPr>
                    <w:t xml:space="preserve">                           SOBRE N° 02: PROPUESTA ECONÓMICA</w:t>
                  </w:r>
                </w:p>
                <w:p w:rsidR="005610E4" w:rsidRDefault="005610E4" w:rsidP="008C44C2">
                  <w:pPr>
                    <w:rPr>
                      <w:rFonts w:ascii="Arial Narrow" w:hAnsi="Arial Narrow"/>
                      <w:spacing w:val="-2"/>
                      <w:sz w:val="18"/>
                    </w:rPr>
                  </w:pPr>
                  <w:r>
                    <w:rPr>
                      <w:rFonts w:ascii="Tahoma" w:hAnsi="Tahoma"/>
                      <w:spacing w:val="-2"/>
                      <w:sz w:val="18"/>
                    </w:rPr>
                    <w:t xml:space="preserve">                           NOMBRE / RAZÓN SOCIAL DEL POSTOR</w:t>
                  </w:r>
                </w:p>
                <w:p w:rsidR="005610E4" w:rsidRDefault="005610E4" w:rsidP="008C44C2">
                  <w:pPr>
                    <w:rPr>
                      <w:rFonts w:ascii="Arial Narrow" w:hAnsi="Arial Narrow"/>
                      <w:spacing w:val="-2"/>
                      <w:sz w:val="18"/>
                    </w:rPr>
                  </w:pPr>
                </w:p>
                <w:p w:rsidR="005610E4" w:rsidRDefault="005610E4" w:rsidP="008C44C2">
                  <w:pPr>
                    <w:rPr>
                      <w:rFonts w:ascii="Arial Narrow" w:hAnsi="Arial Narrow"/>
                      <w:spacing w:val="-2"/>
                      <w:sz w:val="18"/>
                    </w:rPr>
                  </w:pPr>
                </w:p>
                <w:p w:rsidR="005610E4" w:rsidRDefault="005610E4" w:rsidP="008C44C2">
                  <w:pPr>
                    <w:rPr>
                      <w:rFonts w:ascii="Arial Narrow" w:hAnsi="Arial Narrow"/>
                      <w:spacing w:val="-2"/>
                      <w:sz w:val="18"/>
                    </w:rPr>
                  </w:pPr>
                  <w:r>
                    <w:rPr>
                      <w:rFonts w:ascii="Arial Narrow" w:hAnsi="Arial Narrow"/>
                      <w:spacing w:val="-2"/>
                      <w:sz w:val="18"/>
                    </w:rPr>
                    <w:t xml:space="preserve">                                                            </w:t>
                  </w:r>
                </w:p>
              </w:txbxContent>
            </v:textbox>
          </v:rect>
        </w:pict>
      </w: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F15105" w:rsidRDefault="00F15105" w:rsidP="000C6EB0">
      <w:pPr>
        <w:pStyle w:val="Sangra3detindependiente"/>
        <w:tabs>
          <w:tab w:val="left" w:pos="709"/>
        </w:tabs>
        <w:ind w:left="709" w:firstLine="0"/>
        <w:jc w:val="both"/>
        <w:rPr>
          <w:rFonts w:ascii="Tahoma" w:hAnsi="Tahoma" w:cs="Tahoma"/>
          <w:i w:val="0"/>
          <w:sz w:val="18"/>
          <w:szCs w:val="18"/>
        </w:rPr>
      </w:pPr>
    </w:p>
    <w:p w:rsidR="00BE54ED" w:rsidRDefault="00BE54ED" w:rsidP="000C6EB0">
      <w:pPr>
        <w:pStyle w:val="Sangra3detindependiente"/>
        <w:tabs>
          <w:tab w:val="left" w:pos="709"/>
        </w:tabs>
        <w:ind w:left="709" w:firstLine="0"/>
        <w:jc w:val="both"/>
        <w:rPr>
          <w:rFonts w:ascii="Tahoma" w:hAnsi="Tahoma" w:cs="Tahoma"/>
          <w:i w:val="0"/>
          <w:sz w:val="18"/>
          <w:szCs w:val="18"/>
        </w:rPr>
      </w:pPr>
    </w:p>
    <w:p w:rsidR="00BE54ED" w:rsidRDefault="00BE54ED" w:rsidP="000C6EB0">
      <w:pPr>
        <w:pStyle w:val="Sangra3detindependiente"/>
        <w:tabs>
          <w:tab w:val="left" w:pos="709"/>
        </w:tabs>
        <w:ind w:left="709" w:firstLine="0"/>
        <w:jc w:val="both"/>
        <w:rPr>
          <w:rFonts w:ascii="Tahoma" w:hAnsi="Tahoma" w:cs="Tahoma"/>
          <w:i w:val="0"/>
          <w:sz w:val="18"/>
          <w:szCs w:val="18"/>
        </w:rPr>
      </w:pPr>
    </w:p>
    <w:p w:rsidR="00BE54ED" w:rsidRDefault="00BE54ED"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Pr="00CA52C8" w:rsidRDefault="000C6EB0" w:rsidP="000C6EB0">
      <w:pPr>
        <w:pStyle w:val="Sangra3detindependiente"/>
        <w:tabs>
          <w:tab w:val="left" w:pos="709"/>
        </w:tabs>
        <w:ind w:left="709" w:firstLine="0"/>
        <w:jc w:val="both"/>
        <w:rPr>
          <w:rFonts w:ascii="Tahoma" w:hAnsi="Tahoma" w:cs="Tahoma"/>
          <w:i w:val="0"/>
          <w:sz w:val="18"/>
          <w:szCs w:val="18"/>
        </w:rPr>
      </w:pPr>
    </w:p>
    <w:p w:rsidR="000C6EB0" w:rsidRPr="00CA52C8"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223A0F" w:rsidRDefault="00223A0F" w:rsidP="00E74790">
      <w:pPr>
        <w:pStyle w:val="WW-Textosinformato"/>
        <w:tabs>
          <w:tab w:val="center" w:pos="6363"/>
          <w:tab w:val="right" w:pos="10782"/>
        </w:tabs>
        <w:ind w:left="709"/>
        <w:jc w:val="both"/>
        <w:rPr>
          <w:rFonts w:ascii="Tahoma" w:hAnsi="Tahoma" w:cs="Tahoma"/>
          <w:b/>
          <w:sz w:val="18"/>
          <w:szCs w:val="18"/>
          <w:lang w:val="es-ES_tradnl"/>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lastRenderedPageBreak/>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clear" w:pos="360"/>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clear" w:pos="360"/>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9F7F4C" w:rsidRPr="00CA52C8">
        <w:rPr>
          <w:rFonts w:ascii="Tahoma" w:hAnsi="Tahoma" w:cs="Tahoma"/>
          <w:sz w:val="18"/>
          <w:szCs w:val="18"/>
        </w:rPr>
        <w:t xml:space="preserve"> - </w:t>
      </w:r>
      <w:r w:rsidR="005D3D12">
        <w:rPr>
          <w:rFonts w:ascii="Tahoma" w:hAnsi="Tahoma" w:cs="Tahoma"/>
          <w:b/>
          <w:sz w:val="18"/>
          <w:szCs w:val="18"/>
        </w:rPr>
        <w:t>Anexo N</w:t>
      </w:r>
      <w:r w:rsidR="009F7F4C" w:rsidRPr="00CA52C8">
        <w:rPr>
          <w:rFonts w:ascii="Tahoma" w:hAnsi="Tahoma" w:cs="Tahoma"/>
          <w:b/>
          <w:sz w:val="18"/>
          <w:szCs w:val="18"/>
        </w:rPr>
        <w:t xml:space="preserve">º </w:t>
      </w:r>
      <w:r w:rsidR="00071F10" w:rsidRPr="00CA52C8">
        <w:rPr>
          <w:rFonts w:ascii="Tahoma" w:hAnsi="Tahoma" w:cs="Tahoma"/>
          <w:b/>
          <w:sz w:val="18"/>
          <w:szCs w:val="18"/>
        </w:rPr>
        <w:t>0</w:t>
      </w:r>
      <w:r w:rsidR="00467660" w:rsidRPr="00CA52C8">
        <w:rPr>
          <w:rFonts w:ascii="Tahoma" w:hAnsi="Tahoma" w:cs="Tahoma"/>
          <w:b/>
          <w:sz w:val="18"/>
          <w:szCs w:val="18"/>
        </w:rPr>
        <w:t>1</w:t>
      </w:r>
      <w:r w:rsidRPr="00CA52C8">
        <w:rPr>
          <w:rFonts w:ascii="Tahoma" w:hAnsi="Tahoma" w:cs="Tahoma"/>
          <w:b/>
          <w:sz w:val="18"/>
          <w:szCs w:val="18"/>
        </w:rPr>
        <w:t>.</w:t>
      </w:r>
      <w:r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clear" w:pos="360"/>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clear" w:pos="360"/>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147084" w:rsidRDefault="0005155B" w:rsidP="001134BF">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2021B9" w:rsidRPr="002021B9" w:rsidRDefault="002021B9" w:rsidP="002021B9">
      <w:pPr>
        <w:widowControl w:val="0"/>
        <w:adjustRightInd w:val="0"/>
        <w:ind w:left="993"/>
        <w:jc w:val="both"/>
        <w:textAlignment w:val="baseline"/>
        <w:rPr>
          <w:rFonts w:ascii="Tahoma" w:hAnsi="Tahoma" w:cs="Tahoma"/>
          <w:b/>
          <w:i/>
          <w:color w:val="FF0000"/>
          <w:sz w:val="18"/>
          <w:szCs w:val="18"/>
          <w:u w:val="single"/>
        </w:rPr>
      </w:pPr>
    </w:p>
    <w:p w:rsidR="002021B9" w:rsidRPr="00C3086F" w:rsidRDefault="002021B9" w:rsidP="002021B9">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Documentación</w:t>
      </w:r>
      <w:r>
        <w:rPr>
          <w:rFonts w:ascii="Tahoma" w:hAnsi="Tahoma" w:cs="Tahoma"/>
          <w:b/>
          <w:sz w:val="18"/>
          <w:szCs w:val="18"/>
          <w:lang w:val="es-ES_tradnl"/>
        </w:rPr>
        <w:t xml:space="preserve"> de presentación facultativa</w:t>
      </w:r>
      <w:r w:rsidRPr="00CA52C8">
        <w:rPr>
          <w:rFonts w:ascii="Tahoma" w:hAnsi="Tahoma" w:cs="Tahoma"/>
          <w:b/>
          <w:sz w:val="18"/>
          <w:szCs w:val="18"/>
          <w:lang w:val="es-ES_tradnl"/>
        </w:rPr>
        <w:t xml:space="preserve">: </w:t>
      </w:r>
    </w:p>
    <w:p w:rsidR="004366AA" w:rsidRDefault="002021B9" w:rsidP="001134BF">
      <w:pPr>
        <w:pStyle w:val="WW-Textosinformato"/>
        <w:numPr>
          <w:ilvl w:val="0"/>
          <w:numId w:val="9"/>
        </w:numPr>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 xml:space="preserve">Certificado de inscripción o reinscripción en el Registro de </w:t>
      </w:r>
      <w:smartTag w:uri="urn:schemas-microsoft-com:office:smarttags" w:element="PersonName">
        <w:smartTagPr>
          <w:attr w:name="ProductID" w:val="la Micro"/>
        </w:smartTagPr>
        <w:r>
          <w:rPr>
            <w:rFonts w:ascii="Tahoma" w:hAnsi="Tahoma" w:cs="Tahoma"/>
            <w:sz w:val="18"/>
            <w:szCs w:val="18"/>
            <w:lang w:val="es-ES_tradnl"/>
          </w:rPr>
          <w:t>la Micro</w:t>
        </w:r>
      </w:smartTag>
      <w:r>
        <w:rPr>
          <w:rFonts w:ascii="Tahoma" w:hAnsi="Tahoma" w:cs="Tahoma"/>
          <w:sz w:val="18"/>
          <w:szCs w:val="18"/>
          <w:lang w:val="es-ES_tradnl"/>
        </w:rPr>
        <w:t xml:space="preserve"> y Pequeña empresa – REMYPE.</w:t>
      </w:r>
    </w:p>
    <w:p w:rsidR="00D3259A" w:rsidRPr="002021B9" w:rsidRDefault="00D3259A" w:rsidP="00D3259A">
      <w:pPr>
        <w:pStyle w:val="WW-Textosinformato"/>
        <w:numPr>
          <w:ilvl w:val="0"/>
          <w:numId w:val="9"/>
        </w:numPr>
        <w:tabs>
          <w:tab w:val="center" w:pos="993"/>
          <w:tab w:val="center" w:pos="6402"/>
          <w:tab w:val="right" w:pos="10821"/>
        </w:tabs>
        <w:ind w:hanging="11"/>
        <w:jc w:val="both"/>
        <w:rPr>
          <w:rFonts w:ascii="Tahoma" w:hAnsi="Tahoma" w:cs="Tahoma"/>
          <w:sz w:val="18"/>
          <w:szCs w:val="18"/>
          <w:lang w:val="es-ES_tradnl"/>
        </w:rPr>
      </w:pPr>
      <w:r>
        <w:rPr>
          <w:rFonts w:ascii="Tahoma" w:hAnsi="Tahoma" w:cs="Tahoma"/>
          <w:sz w:val="18"/>
          <w:szCs w:val="18"/>
          <w:lang w:val="es-ES_tradnl"/>
        </w:rPr>
        <w:t xml:space="preserve">Declaración jurada de experiencia del postor – </w:t>
      </w:r>
      <w:r w:rsidR="005610E4">
        <w:rPr>
          <w:rFonts w:ascii="Tahoma" w:hAnsi="Tahoma" w:cs="Tahoma"/>
          <w:b/>
          <w:sz w:val="18"/>
          <w:szCs w:val="18"/>
          <w:lang w:val="es-ES_tradnl"/>
        </w:rPr>
        <w:t>Anexo Nº 05</w:t>
      </w:r>
      <w:r w:rsidRPr="002021B9">
        <w:rPr>
          <w:rFonts w:ascii="Tahoma" w:hAnsi="Tahoma" w:cs="Tahoma"/>
          <w:b/>
          <w:sz w:val="18"/>
          <w:szCs w:val="18"/>
          <w:lang w:val="es-ES_tradnl"/>
        </w:rPr>
        <w:t>.</w:t>
      </w:r>
    </w:p>
    <w:p w:rsidR="00D3259A" w:rsidRPr="002021B9" w:rsidRDefault="00D3259A" w:rsidP="00D3259A">
      <w:pPr>
        <w:pStyle w:val="WW-Textosinformato"/>
        <w:numPr>
          <w:ilvl w:val="0"/>
          <w:numId w:val="9"/>
        </w:numPr>
        <w:tabs>
          <w:tab w:val="center" w:pos="993"/>
          <w:tab w:val="center" w:pos="6402"/>
          <w:tab w:val="right" w:pos="10821"/>
        </w:tabs>
        <w:ind w:hanging="11"/>
        <w:jc w:val="both"/>
        <w:rPr>
          <w:rFonts w:ascii="Tahoma" w:hAnsi="Tahoma" w:cs="Tahoma"/>
          <w:sz w:val="18"/>
          <w:szCs w:val="18"/>
          <w:lang w:val="es-ES_tradnl"/>
        </w:rPr>
      </w:pPr>
      <w:r>
        <w:rPr>
          <w:rFonts w:ascii="Tahoma" w:hAnsi="Tahoma" w:cs="Tahoma"/>
          <w:sz w:val="18"/>
          <w:szCs w:val="18"/>
          <w:lang w:val="es-ES_tradnl"/>
        </w:rPr>
        <w:t xml:space="preserve">Declaración jurada de plazo de entrega de los bienes – </w:t>
      </w:r>
      <w:r w:rsidRPr="002021B9">
        <w:rPr>
          <w:rFonts w:ascii="Tahoma" w:hAnsi="Tahoma" w:cs="Tahoma"/>
          <w:b/>
          <w:sz w:val="18"/>
          <w:szCs w:val="18"/>
          <w:lang w:val="es-ES_tradnl"/>
        </w:rPr>
        <w:t>Anexo Nº 0</w:t>
      </w:r>
      <w:r w:rsidR="005610E4">
        <w:rPr>
          <w:rFonts w:ascii="Tahoma" w:hAnsi="Tahoma" w:cs="Tahoma"/>
          <w:b/>
          <w:sz w:val="18"/>
          <w:szCs w:val="18"/>
          <w:lang w:val="es-ES_tradnl"/>
        </w:rPr>
        <w:t>6</w:t>
      </w:r>
      <w:r w:rsidRPr="002021B9">
        <w:rPr>
          <w:rFonts w:ascii="Tahoma" w:hAnsi="Tahoma" w:cs="Tahoma"/>
          <w:b/>
          <w:sz w:val="18"/>
          <w:szCs w:val="18"/>
          <w:lang w:val="es-ES_tradnl"/>
        </w:rPr>
        <w:t>.</w:t>
      </w:r>
    </w:p>
    <w:p w:rsidR="002021B9" w:rsidRPr="002021B9" w:rsidRDefault="002021B9" w:rsidP="002021B9">
      <w:pPr>
        <w:pStyle w:val="WW-Textosinformato"/>
        <w:tabs>
          <w:tab w:val="left" w:pos="709"/>
          <w:tab w:val="center" w:pos="993"/>
          <w:tab w:val="center" w:pos="6402"/>
          <w:tab w:val="right" w:pos="10821"/>
        </w:tabs>
        <w:ind w:left="720"/>
        <w:jc w:val="both"/>
        <w:rPr>
          <w:rFonts w:ascii="Tahoma" w:hAnsi="Tahoma" w:cs="Tahoma"/>
          <w:sz w:val="18"/>
          <w:szCs w:val="18"/>
          <w:lang w:val="es-ES_tradnl"/>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5F2133" w:rsidRPr="00CA52C8">
        <w:rPr>
          <w:rFonts w:ascii="Tahoma" w:hAnsi="Tahoma" w:cs="Tahoma"/>
          <w:b/>
          <w:sz w:val="18"/>
          <w:szCs w:val="18"/>
          <w:lang w:val="es-ES_tradnl"/>
        </w:rPr>
        <w:t>Anexo Nº 0</w:t>
      </w:r>
      <w:r w:rsidR="005F2133">
        <w:rPr>
          <w:rFonts w:ascii="Tahoma" w:hAnsi="Tahoma" w:cs="Tahoma"/>
          <w:b/>
          <w:sz w:val="18"/>
          <w:szCs w:val="18"/>
          <w:lang w:val="es-ES_tradnl"/>
        </w:rPr>
        <w:t>8.</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La evaluación de propuestas se realizara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Se verificara que la propuesta técnica cumpla con los requerimientos técnicos </w:t>
      </w:r>
      <w:r w:rsidR="00263DD8">
        <w:rPr>
          <w:rFonts w:ascii="Tahoma" w:hAnsi="Tahoma" w:cs="Tahoma"/>
          <w:sz w:val="18"/>
          <w:szCs w:val="18"/>
        </w:rPr>
        <w:t>mínimos</w:t>
      </w:r>
      <w:r>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aplicara los factores de evaluación previstos en las Bases y asignara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263DD8" w:rsidRDefault="00263DD8"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lastRenderedPageBreak/>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smartTag w:uri="urn:schemas-microsoft-com:office:smarttags" w:element="place">
        <w:r w:rsidRPr="00263DD8">
          <w:rPr>
            <w:rFonts w:ascii="Tahoma" w:hAnsi="Tahoma" w:cs="Tahoma"/>
            <w:color w:val="000000"/>
            <w:sz w:val="18"/>
            <w:szCs w:val="18"/>
            <w:u w:val="single"/>
            <w:lang w:val="en-US"/>
          </w:rPr>
          <w:t>Om</w:t>
        </w:r>
      </w:smartTag>
      <w:r w:rsidRPr="00263DD8">
        <w:rPr>
          <w:rFonts w:ascii="Tahoma" w:hAnsi="Tahoma" w:cs="Tahoma"/>
          <w:color w:val="000000"/>
          <w:sz w:val="18"/>
          <w:szCs w:val="18"/>
          <w:u w:val="single"/>
          <w:lang w:val="en-US"/>
        </w:rPr>
        <w:t xml:space="preserve">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técnica y económica se determinara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 xml:space="preserve">El puntaje total de las propuestas será el promedio ponderado de ambas evaluaciones, obtenido de la siguiente formula: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654937">
      <w:pPr>
        <w:tabs>
          <w:tab w:val="left" w:pos="709"/>
        </w:tabs>
        <w:ind w:left="709" w:hanging="567"/>
        <w:jc w:val="both"/>
        <w:rPr>
          <w:rFonts w:ascii="Tahoma" w:hAnsi="Tahoma" w:cs="Tahoma"/>
          <w:sz w:val="18"/>
          <w:szCs w:val="18"/>
        </w:rPr>
      </w:pPr>
      <w:r>
        <w:rPr>
          <w:rFonts w:ascii="Tahoma" w:hAnsi="Tahoma" w:cs="Tahoma"/>
          <w:sz w:val="18"/>
          <w:szCs w:val="18"/>
        </w:rPr>
        <w:tab/>
        <w:t xml:space="preserve">Se otorgará </w:t>
      </w:r>
      <w:smartTag w:uri="urn:schemas-microsoft-com:office:smarttags" w:element="PersonName">
        <w:smartTagPr>
          <w:attr w:name="ProductID" w:val="la Buena Pro"/>
        </w:smartTagPr>
        <w:r>
          <w:rPr>
            <w:rFonts w:ascii="Tahoma" w:hAnsi="Tahoma" w:cs="Tahoma"/>
            <w:sz w:val="18"/>
            <w:szCs w:val="18"/>
          </w:rPr>
          <w:t>la Bu</w:t>
        </w:r>
        <w:r w:rsidRPr="00654937">
          <w:rPr>
            <w:rFonts w:ascii="Tahoma" w:hAnsi="Tahoma" w:cs="Tahoma"/>
            <w:sz w:val="18"/>
            <w:szCs w:val="18"/>
          </w:rPr>
          <w:t>ena Pro</w:t>
        </w:r>
      </w:smartTag>
      <w:r w:rsidRPr="00654937">
        <w:rPr>
          <w:rFonts w:ascii="Tahoma" w:hAnsi="Tahoma" w:cs="Tahoma"/>
          <w:sz w:val="18"/>
          <w:szCs w:val="18"/>
        </w:rPr>
        <w:t xml:space="preserve">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Pr="00654937">
        <w:rPr>
          <w:rFonts w:ascii="Tahoma" w:hAnsi="Tahoma" w:cs="Tahoma"/>
          <w:b/>
          <w:sz w:val="18"/>
          <w:szCs w:val="18"/>
        </w:rPr>
        <w:t xml:space="preserve">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654937">
      <w:pPr>
        <w:tabs>
          <w:tab w:val="left" w:pos="709"/>
        </w:tabs>
        <w:ind w:left="709" w:hanging="567"/>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CA52C8" w:rsidRDefault="00395468" w:rsidP="00395468">
      <w:pPr>
        <w:tabs>
          <w:tab w:val="left" w:pos="709"/>
        </w:tabs>
        <w:ind w:left="712"/>
        <w:jc w:val="center"/>
        <w:rPr>
          <w:rFonts w:ascii="Tahoma" w:hAnsi="Tahoma" w:cs="Tahoma"/>
          <w:b/>
          <w:sz w:val="18"/>
          <w:szCs w:val="18"/>
        </w:rPr>
      </w:pPr>
      <w:r>
        <w:rPr>
          <w:rFonts w:ascii="Tahoma" w:hAnsi="Tahoma" w:cs="Tahoma"/>
          <w:color w:val="000000"/>
          <w:sz w:val="18"/>
          <w:szCs w:val="18"/>
        </w:rPr>
        <w:br w:type="page"/>
      </w:r>
      <w:r w:rsidR="007D10E1" w:rsidRPr="00CA52C8">
        <w:rPr>
          <w:rFonts w:ascii="Tahoma" w:hAnsi="Tahoma" w:cs="Tahoma"/>
          <w:b/>
          <w:sz w:val="18"/>
          <w:szCs w:val="18"/>
        </w:rPr>
        <w:lastRenderedPageBreak/>
        <w:t>CAPITULO III</w:t>
      </w:r>
    </w:p>
    <w:p w:rsidR="00887971" w:rsidRPr="00CA52C8" w:rsidRDefault="00887971">
      <w:pPr>
        <w:tabs>
          <w:tab w:val="center" w:pos="5124"/>
          <w:tab w:val="right" w:pos="9543"/>
        </w:tabs>
        <w:rPr>
          <w:rFonts w:ascii="Tahoma" w:hAnsi="Tahoma" w:cs="Tahoma"/>
          <w:sz w:val="18"/>
          <w:szCs w:val="18"/>
        </w:rPr>
      </w:pPr>
    </w:p>
    <w:p w:rsidR="00943A47" w:rsidRPr="00CA52C8" w:rsidRDefault="00812E82">
      <w:pPr>
        <w:tabs>
          <w:tab w:val="center" w:pos="5124"/>
          <w:tab w:val="right" w:pos="9543"/>
        </w:tabs>
        <w:jc w:val="center"/>
        <w:rPr>
          <w:rFonts w:ascii="Tahoma" w:hAnsi="Tahoma" w:cs="Tahoma"/>
          <w:b/>
          <w:sz w:val="18"/>
          <w:szCs w:val="18"/>
          <w:u w:val="single"/>
        </w:rPr>
      </w:pPr>
      <w:r>
        <w:rPr>
          <w:rFonts w:ascii="Tahoma" w:hAnsi="Tahoma" w:cs="Tahoma"/>
          <w:b/>
          <w:sz w:val="18"/>
          <w:szCs w:val="18"/>
          <w:u w:val="single"/>
        </w:rPr>
        <w:t>ADJUDICACIÓN DE MENOR CUANTÍA Nº 0</w:t>
      </w:r>
      <w:r w:rsidR="00AF603D">
        <w:rPr>
          <w:rFonts w:ascii="Tahoma" w:hAnsi="Tahoma" w:cs="Tahoma"/>
          <w:b/>
          <w:sz w:val="18"/>
          <w:szCs w:val="18"/>
          <w:u w:val="single"/>
        </w:rPr>
        <w:t>30</w:t>
      </w:r>
      <w:r w:rsidR="00B52A79">
        <w:rPr>
          <w:rFonts w:ascii="Tahoma" w:hAnsi="Tahoma" w:cs="Tahoma"/>
          <w:b/>
          <w:sz w:val="18"/>
          <w:szCs w:val="18"/>
          <w:u w:val="single"/>
        </w:rPr>
        <w:t>-</w:t>
      </w:r>
      <w:r>
        <w:rPr>
          <w:rFonts w:ascii="Tahoma" w:hAnsi="Tahoma" w:cs="Tahoma"/>
          <w:b/>
          <w:sz w:val="18"/>
          <w:szCs w:val="18"/>
          <w:u w:val="single"/>
        </w:rPr>
        <w:t>2009-LOGISTICA-MPJB</w:t>
      </w:r>
      <w:r w:rsidR="004C22ED">
        <w:rPr>
          <w:rFonts w:ascii="Tahoma" w:hAnsi="Tahoma" w:cs="Tahoma"/>
          <w:b/>
          <w:sz w:val="18"/>
          <w:szCs w:val="18"/>
          <w:u w:val="single"/>
        </w:rPr>
        <w:t xml:space="preserve"> </w:t>
      </w:r>
    </w:p>
    <w:p w:rsidR="00147084" w:rsidRDefault="00147084" w:rsidP="00BF735A">
      <w:pPr>
        <w:pStyle w:val="Ttulo"/>
        <w:jc w:val="left"/>
        <w:rPr>
          <w:rFonts w:ascii="Tahoma" w:hAnsi="Tahoma" w:cs="Tahoma"/>
          <w:b/>
          <w:sz w:val="18"/>
          <w:szCs w:val="18"/>
        </w:rPr>
      </w:pPr>
    </w:p>
    <w:p w:rsidR="008A08C5" w:rsidRPr="005610E4" w:rsidRDefault="005610E4" w:rsidP="005610E4">
      <w:pPr>
        <w:pStyle w:val="Textoindependiente21"/>
        <w:tabs>
          <w:tab w:val="left" w:pos="284"/>
          <w:tab w:val="center" w:pos="5832"/>
          <w:tab w:val="right" w:pos="8789"/>
        </w:tabs>
        <w:ind w:left="0"/>
        <w:jc w:val="center"/>
        <w:rPr>
          <w:rFonts w:ascii="Arial Narrow" w:hAnsi="Arial Narrow"/>
          <w:b/>
          <w:i/>
          <w:spacing w:val="-2"/>
          <w:sz w:val="18"/>
          <w:szCs w:val="18"/>
        </w:rPr>
      </w:pPr>
      <w:r w:rsidRPr="005610E4">
        <w:rPr>
          <w:rFonts w:ascii="Arial Narrow" w:hAnsi="Arial Narrow"/>
          <w:b/>
          <w:i/>
          <w:spacing w:val="-2"/>
          <w:sz w:val="18"/>
          <w:szCs w:val="18"/>
        </w:rPr>
        <w:t>ADQUISICIÓN DE</w:t>
      </w:r>
      <w:r w:rsidR="00AF603D">
        <w:rPr>
          <w:rFonts w:ascii="Arial Narrow" w:hAnsi="Arial Narrow"/>
          <w:b/>
          <w:i/>
          <w:spacing w:val="-2"/>
          <w:sz w:val="18"/>
          <w:szCs w:val="18"/>
        </w:rPr>
        <w:t xml:space="preserve"> MADERA TORNILLO </w:t>
      </w:r>
      <w:r w:rsidRPr="005610E4">
        <w:rPr>
          <w:rFonts w:ascii="Arial Narrow" w:hAnsi="Arial Narrow"/>
          <w:b/>
          <w:i/>
          <w:spacing w:val="-2"/>
          <w:sz w:val="18"/>
          <w:szCs w:val="18"/>
        </w:rPr>
        <w:t>PARA LA OBRA “</w:t>
      </w:r>
      <w:r w:rsidR="00AF603D">
        <w:rPr>
          <w:rFonts w:ascii="Arial Narrow" w:hAnsi="Arial Narrow"/>
          <w:b/>
          <w:i/>
          <w:spacing w:val="-2"/>
          <w:sz w:val="18"/>
          <w:szCs w:val="18"/>
        </w:rPr>
        <w:t xml:space="preserve">MEJORAMIENTO DE LOSA DEPORTIVA DE USO </w:t>
      </w:r>
      <w:r w:rsidR="0011186C">
        <w:rPr>
          <w:rFonts w:ascii="Arial Narrow" w:hAnsi="Arial Narrow"/>
          <w:b/>
          <w:i/>
          <w:spacing w:val="-2"/>
          <w:sz w:val="18"/>
          <w:szCs w:val="18"/>
        </w:rPr>
        <w:t>MÚLTIPLE</w:t>
      </w:r>
      <w:r w:rsidR="00AF603D">
        <w:rPr>
          <w:rFonts w:ascii="Arial Narrow" w:hAnsi="Arial Narrow"/>
          <w:b/>
          <w:i/>
          <w:spacing w:val="-2"/>
          <w:sz w:val="18"/>
          <w:szCs w:val="18"/>
        </w:rPr>
        <w:t xml:space="preserve"> EN EL ANEXO DE PIÑAPA, DISTRITO DE LOCUMBA</w:t>
      </w:r>
      <w:r w:rsidRPr="005610E4">
        <w:rPr>
          <w:rFonts w:ascii="Arial Narrow" w:hAnsi="Arial Narrow"/>
          <w:b/>
          <w:i/>
          <w:spacing w:val="-2"/>
          <w:sz w:val="18"/>
          <w:szCs w:val="18"/>
        </w:rPr>
        <w:t>”</w:t>
      </w:r>
    </w:p>
    <w:p w:rsidR="00613455" w:rsidRPr="008A08C5" w:rsidRDefault="00613455" w:rsidP="00613455">
      <w:pPr>
        <w:pStyle w:val="Textoindependiente"/>
        <w:ind w:left="765"/>
        <w:jc w:val="both"/>
        <w:rPr>
          <w:rFonts w:ascii="Tahoma" w:hAnsi="Tahoma" w:cs="Tahoma"/>
          <w:b/>
          <w:sz w:val="16"/>
          <w:szCs w:val="18"/>
          <w:lang w:val="es-MX"/>
        </w:rPr>
      </w:pPr>
    </w:p>
    <w:tbl>
      <w:tblPr>
        <w:tblW w:w="779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0"/>
        <w:gridCol w:w="851"/>
        <w:gridCol w:w="850"/>
        <w:gridCol w:w="5245"/>
      </w:tblGrid>
      <w:tr w:rsidR="001217A8" w:rsidRPr="003146E1" w:rsidTr="001217A8">
        <w:tc>
          <w:tcPr>
            <w:tcW w:w="850"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51"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850"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5245"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DESCRIPCIÓN</w:t>
            </w:r>
          </w:p>
        </w:tc>
      </w:tr>
      <w:tr w:rsidR="00266BB1" w:rsidRPr="003146E1" w:rsidTr="001217A8">
        <w:tc>
          <w:tcPr>
            <w:tcW w:w="850" w:type="dxa"/>
            <w:vAlign w:val="center"/>
          </w:tcPr>
          <w:p w:rsidR="00266BB1" w:rsidRPr="00565853" w:rsidRDefault="00266BB1" w:rsidP="00803514">
            <w:pPr>
              <w:pStyle w:val="Ttulo"/>
              <w:suppressAutoHyphens/>
              <w:rPr>
                <w:rFonts w:ascii="Tahoma" w:hAnsi="Tahoma" w:cs="Tahoma"/>
                <w:i w:val="0"/>
                <w:sz w:val="17"/>
                <w:szCs w:val="17"/>
              </w:rPr>
            </w:pPr>
            <w:r>
              <w:rPr>
                <w:rFonts w:ascii="Tahoma" w:hAnsi="Tahoma" w:cs="Tahoma"/>
                <w:i w:val="0"/>
                <w:sz w:val="17"/>
                <w:szCs w:val="17"/>
              </w:rPr>
              <w:t>1</w:t>
            </w:r>
          </w:p>
        </w:tc>
        <w:tc>
          <w:tcPr>
            <w:tcW w:w="851" w:type="dxa"/>
            <w:vAlign w:val="center"/>
          </w:tcPr>
          <w:p w:rsidR="00266BB1" w:rsidRPr="00B31E99" w:rsidRDefault="0011186C" w:rsidP="005E5776">
            <w:pPr>
              <w:pStyle w:val="Ttulo"/>
              <w:suppressAutoHyphens/>
              <w:rPr>
                <w:rFonts w:ascii="Tahoma" w:hAnsi="Tahoma" w:cs="Tahoma"/>
                <w:i w:val="0"/>
                <w:sz w:val="17"/>
                <w:szCs w:val="17"/>
              </w:rPr>
            </w:pPr>
            <w:r>
              <w:rPr>
                <w:rFonts w:ascii="Tahoma" w:hAnsi="Tahoma" w:cs="Tahoma"/>
                <w:i w:val="0"/>
                <w:sz w:val="17"/>
                <w:szCs w:val="17"/>
              </w:rPr>
              <w:t>2,500</w:t>
            </w:r>
          </w:p>
        </w:tc>
        <w:tc>
          <w:tcPr>
            <w:tcW w:w="850" w:type="dxa"/>
            <w:vAlign w:val="center"/>
          </w:tcPr>
          <w:p w:rsidR="00266BB1" w:rsidRPr="00565853" w:rsidRDefault="0011186C" w:rsidP="005E5776">
            <w:pPr>
              <w:pStyle w:val="Ttulo"/>
              <w:suppressAutoHyphens/>
              <w:rPr>
                <w:rFonts w:ascii="Tahoma" w:hAnsi="Tahoma" w:cs="Tahoma"/>
                <w:i w:val="0"/>
                <w:sz w:val="17"/>
                <w:szCs w:val="17"/>
              </w:rPr>
            </w:pPr>
            <w:r>
              <w:rPr>
                <w:rFonts w:ascii="Tahoma" w:hAnsi="Tahoma" w:cs="Tahoma"/>
                <w:i w:val="0"/>
                <w:sz w:val="17"/>
                <w:szCs w:val="17"/>
              </w:rPr>
              <w:t>P2</w:t>
            </w:r>
          </w:p>
        </w:tc>
        <w:tc>
          <w:tcPr>
            <w:tcW w:w="5245" w:type="dxa"/>
            <w:vAlign w:val="center"/>
          </w:tcPr>
          <w:p w:rsidR="00266BB1" w:rsidRDefault="00266BB1" w:rsidP="00567BFF">
            <w:pPr>
              <w:pStyle w:val="Ttulo"/>
              <w:suppressAutoHyphens/>
              <w:jc w:val="left"/>
              <w:rPr>
                <w:rFonts w:ascii="Tahoma" w:hAnsi="Tahoma" w:cs="Tahoma"/>
                <w:i w:val="0"/>
                <w:sz w:val="17"/>
                <w:szCs w:val="17"/>
              </w:rPr>
            </w:pPr>
          </w:p>
          <w:p w:rsidR="00266BB1" w:rsidRDefault="0011186C" w:rsidP="00567BFF">
            <w:pPr>
              <w:pStyle w:val="Ttulo"/>
              <w:suppressAutoHyphens/>
              <w:jc w:val="left"/>
              <w:rPr>
                <w:rFonts w:ascii="Tahoma" w:hAnsi="Tahoma" w:cs="Tahoma"/>
                <w:i w:val="0"/>
                <w:sz w:val="17"/>
                <w:szCs w:val="17"/>
              </w:rPr>
            </w:pPr>
            <w:r>
              <w:rPr>
                <w:rFonts w:ascii="Tahoma" w:hAnsi="Tahoma" w:cs="Tahoma"/>
                <w:i w:val="0"/>
                <w:sz w:val="17"/>
                <w:szCs w:val="17"/>
              </w:rPr>
              <w:t>MADERA TORNILLO</w:t>
            </w:r>
          </w:p>
          <w:p w:rsidR="00266BB1" w:rsidRPr="00565853" w:rsidRDefault="00266BB1" w:rsidP="00567BFF">
            <w:pPr>
              <w:pStyle w:val="Ttulo"/>
              <w:suppressAutoHyphens/>
              <w:jc w:val="left"/>
              <w:rPr>
                <w:rFonts w:ascii="Tahoma" w:hAnsi="Tahoma" w:cs="Tahoma"/>
                <w:i w:val="0"/>
                <w:sz w:val="17"/>
                <w:szCs w:val="17"/>
              </w:rPr>
            </w:pPr>
          </w:p>
        </w:tc>
      </w:tr>
    </w:tbl>
    <w:p w:rsidR="00CC5FBB" w:rsidRDefault="00CC5FBB" w:rsidP="00CC5FBB">
      <w:pPr>
        <w:jc w:val="both"/>
        <w:rPr>
          <w:rFonts w:ascii="Arial" w:hAnsi="Arial" w:cs="Arial"/>
          <w:color w:val="000000"/>
          <w:sz w:val="22"/>
          <w:szCs w:val="22"/>
        </w:rPr>
      </w:pPr>
    </w:p>
    <w:p w:rsidR="00882B24" w:rsidRDefault="00882B24" w:rsidP="00CC5FBB">
      <w:pPr>
        <w:jc w:val="both"/>
        <w:rPr>
          <w:rFonts w:ascii="Arial" w:hAnsi="Arial" w:cs="Arial"/>
          <w:color w:val="000000"/>
          <w:sz w:val="22"/>
          <w:szCs w:val="22"/>
        </w:rPr>
      </w:pPr>
    </w:p>
    <w:p w:rsidR="00882B24" w:rsidRDefault="00882B24" w:rsidP="00882B24">
      <w:pPr>
        <w:rPr>
          <w:rFonts w:ascii="Arial" w:hAnsi="Arial"/>
          <w:b/>
        </w:rPr>
      </w:pPr>
      <w:r>
        <w:rPr>
          <w:rFonts w:ascii="Arial" w:hAnsi="Arial"/>
          <w:b/>
        </w:rPr>
        <w:t>ESPECIFICACIONES TÉCNICAS</w:t>
      </w:r>
    </w:p>
    <w:p w:rsidR="00882B24" w:rsidRDefault="00882B24" w:rsidP="00882B24">
      <w:pPr>
        <w:ind w:left="709"/>
        <w:jc w:val="both"/>
        <w:rPr>
          <w:rFonts w:ascii="Arial" w:hAnsi="Arial"/>
        </w:rPr>
      </w:pPr>
    </w:p>
    <w:p w:rsidR="00882B24" w:rsidRDefault="00882B24" w:rsidP="00882B24">
      <w:pPr>
        <w:ind w:left="709"/>
        <w:jc w:val="both"/>
        <w:rPr>
          <w:rFonts w:ascii="Arial" w:hAnsi="Arial"/>
        </w:rPr>
      </w:pPr>
      <w:r>
        <w:rPr>
          <w:rFonts w:ascii="Arial" w:hAnsi="Arial"/>
        </w:rPr>
        <w:t>La calidad de la madera será de primera, seca, tratada, derecha, sin nudos o sueltos, sin rajaduras o paredes blandas, o cualquier otra imperfección que afecte su resistencia o apariencia. Serán puestos en almacén de obra según requerimiento del Residente de Obra.</w:t>
      </w:r>
    </w:p>
    <w:p w:rsidR="00882B24" w:rsidRDefault="00882B24" w:rsidP="00882B24">
      <w:pPr>
        <w:ind w:left="709" w:hanging="1"/>
        <w:jc w:val="both"/>
        <w:rPr>
          <w:rFonts w:ascii="Arial" w:hAnsi="Arial"/>
        </w:rPr>
      </w:pPr>
    </w:p>
    <w:p w:rsidR="00882B24" w:rsidRPr="0001226F" w:rsidRDefault="00882B24" w:rsidP="00882B24">
      <w:pPr>
        <w:autoSpaceDE w:val="0"/>
        <w:autoSpaceDN w:val="0"/>
        <w:adjustRightInd w:val="0"/>
        <w:ind w:left="709"/>
        <w:jc w:val="both"/>
        <w:rPr>
          <w:rFonts w:ascii="Arial" w:hAnsi="Arial"/>
        </w:rPr>
      </w:pPr>
      <w:r w:rsidRPr="0001226F">
        <w:rPr>
          <w:rFonts w:ascii="Arial" w:hAnsi="Arial"/>
        </w:rPr>
        <w:t>Los bienes a adquirir deben ser de calidad óptima, teniendo en consideración lo siguiente:</w:t>
      </w:r>
    </w:p>
    <w:p w:rsidR="00882B24" w:rsidRDefault="00882B24" w:rsidP="00882B24">
      <w:pPr>
        <w:numPr>
          <w:ilvl w:val="0"/>
          <w:numId w:val="26"/>
        </w:numPr>
        <w:autoSpaceDE w:val="0"/>
        <w:autoSpaceDN w:val="0"/>
        <w:adjustRightInd w:val="0"/>
        <w:ind w:left="709"/>
        <w:jc w:val="both"/>
        <w:rPr>
          <w:rFonts w:ascii="Arial" w:hAnsi="Arial"/>
        </w:rPr>
      </w:pPr>
      <w:r w:rsidRPr="0001226F">
        <w:rPr>
          <w:rFonts w:ascii="Arial" w:hAnsi="Arial"/>
        </w:rPr>
        <w:t>Contar con stock suficiente, para el abastecimiento oportuno con los insumos materia de la convocatoria y para la reposición inmediata en caso de defectos.</w:t>
      </w:r>
    </w:p>
    <w:p w:rsidR="00882B24" w:rsidRPr="0001226F" w:rsidRDefault="00882B24" w:rsidP="00882B24">
      <w:pPr>
        <w:numPr>
          <w:ilvl w:val="0"/>
          <w:numId w:val="26"/>
        </w:numPr>
        <w:autoSpaceDE w:val="0"/>
        <w:autoSpaceDN w:val="0"/>
        <w:adjustRightInd w:val="0"/>
        <w:ind w:left="709"/>
        <w:jc w:val="both"/>
        <w:rPr>
          <w:rFonts w:ascii="Arial" w:hAnsi="Arial"/>
        </w:rPr>
      </w:pPr>
      <w:r w:rsidRPr="0001226F">
        <w:rPr>
          <w:rFonts w:ascii="Arial" w:hAnsi="Arial"/>
        </w:rPr>
        <w:t>La madera deberá tener un secado homogéneo, para evitar problemas durante su utilización.</w:t>
      </w:r>
    </w:p>
    <w:p w:rsidR="00882B24" w:rsidRDefault="00882B24" w:rsidP="00882B24">
      <w:pPr>
        <w:numPr>
          <w:ilvl w:val="0"/>
          <w:numId w:val="26"/>
        </w:numPr>
        <w:autoSpaceDE w:val="0"/>
        <w:autoSpaceDN w:val="0"/>
        <w:adjustRightInd w:val="0"/>
        <w:ind w:left="709"/>
        <w:jc w:val="both"/>
        <w:rPr>
          <w:rFonts w:ascii="Arial" w:hAnsi="Arial"/>
        </w:rPr>
      </w:pPr>
      <w:r w:rsidRPr="0001226F">
        <w:rPr>
          <w:rFonts w:ascii="Arial" w:hAnsi="Arial"/>
        </w:rPr>
        <w:t>No deben presentar perforaciones grandes (agujeros de insectos), rajaduras, grietas, ni putrefacción.</w:t>
      </w:r>
    </w:p>
    <w:p w:rsidR="00882B24" w:rsidRDefault="00882B24" w:rsidP="00882B24">
      <w:pPr>
        <w:numPr>
          <w:ilvl w:val="0"/>
          <w:numId w:val="26"/>
        </w:numPr>
        <w:autoSpaceDE w:val="0"/>
        <w:autoSpaceDN w:val="0"/>
        <w:adjustRightInd w:val="0"/>
        <w:ind w:left="709"/>
        <w:jc w:val="both"/>
        <w:rPr>
          <w:rFonts w:ascii="Arial" w:hAnsi="Arial"/>
        </w:rPr>
      </w:pPr>
      <w:r>
        <w:rPr>
          <w:rFonts w:ascii="Arial" w:hAnsi="Arial"/>
        </w:rPr>
        <w:t>La madera será entregada incluida el corte para lo cual se le dará al proveedor un listado de los listones y tablas (cantidades y medidas) necesarias las cuales deberán coincidir en su cubicaje total con la cantidad licitada.</w:t>
      </w:r>
    </w:p>
    <w:p w:rsidR="00882B24" w:rsidRDefault="00882B24" w:rsidP="00882B24">
      <w:pPr>
        <w:numPr>
          <w:ilvl w:val="0"/>
          <w:numId w:val="26"/>
        </w:numPr>
        <w:autoSpaceDE w:val="0"/>
        <w:autoSpaceDN w:val="0"/>
        <w:adjustRightInd w:val="0"/>
        <w:ind w:left="709"/>
        <w:jc w:val="both"/>
        <w:rPr>
          <w:rFonts w:ascii="Arial" w:hAnsi="Arial"/>
        </w:rPr>
      </w:pPr>
      <w:r>
        <w:rPr>
          <w:rFonts w:ascii="Arial" w:hAnsi="Arial"/>
        </w:rPr>
        <w:t>Se medirán los listones, los cuales deberán ser exactos para evitar devoluciones posteriores.</w:t>
      </w:r>
    </w:p>
    <w:p w:rsidR="00882B24" w:rsidRDefault="00882B24" w:rsidP="00CC5FBB">
      <w:pPr>
        <w:jc w:val="both"/>
        <w:rPr>
          <w:rFonts w:ascii="Arial" w:hAnsi="Arial" w:cs="Arial"/>
          <w:color w:val="000000"/>
          <w:sz w:val="22"/>
          <w:szCs w:val="22"/>
        </w:rPr>
      </w:pPr>
    </w:p>
    <w:p w:rsidR="00F95700" w:rsidRDefault="00F95700" w:rsidP="00C3785D">
      <w:pPr>
        <w:pStyle w:val="Textoindependiente"/>
        <w:jc w:val="both"/>
        <w:rPr>
          <w:rFonts w:ascii="Copperplate Gothic Bold" w:hAnsi="Copperplate Gothic Bold"/>
          <w:u w:val="single"/>
        </w:rPr>
      </w:pPr>
    </w:p>
    <w:p w:rsidR="003E213B" w:rsidRPr="00B363A8" w:rsidRDefault="003E213B" w:rsidP="003E213B">
      <w:pPr>
        <w:pStyle w:val="Ttulo"/>
        <w:jc w:val="both"/>
        <w:rPr>
          <w:rFonts w:ascii="Tahoma" w:hAnsi="Tahoma" w:cs="Tahoma"/>
          <w:i w:val="0"/>
          <w:sz w:val="18"/>
        </w:rPr>
      </w:pPr>
    </w:p>
    <w:p w:rsidR="003E213B" w:rsidRPr="00B363A8" w:rsidRDefault="003E213B" w:rsidP="003E213B">
      <w:pPr>
        <w:pStyle w:val="Ttulo"/>
        <w:jc w:val="both"/>
        <w:rPr>
          <w:rFonts w:ascii="Tahoma" w:hAnsi="Tahoma" w:cs="Tahoma"/>
          <w:b/>
          <w:i w:val="0"/>
          <w:sz w:val="18"/>
        </w:rPr>
      </w:pPr>
      <w:r w:rsidRPr="00B363A8">
        <w:rPr>
          <w:rFonts w:ascii="Tahoma" w:hAnsi="Tahoma" w:cs="Tahoma"/>
          <w:b/>
          <w:i w:val="0"/>
          <w:sz w:val="18"/>
        </w:rPr>
        <w:t>Condiciones de entrega</w:t>
      </w:r>
    </w:p>
    <w:p w:rsidR="003E213B" w:rsidRPr="00B363A8" w:rsidRDefault="003E213B" w:rsidP="003E213B">
      <w:pPr>
        <w:pStyle w:val="Ttulo"/>
        <w:jc w:val="both"/>
        <w:rPr>
          <w:rFonts w:ascii="Tahoma" w:hAnsi="Tahoma" w:cs="Tahoma"/>
          <w:i w:val="0"/>
          <w:sz w:val="18"/>
        </w:rPr>
      </w:pPr>
      <w:r w:rsidRPr="00B363A8">
        <w:rPr>
          <w:rFonts w:ascii="Tahoma" w:hAnsi="Tahoma" w:cs="Tahoma"/>
          <w:i w:val="0"/>
          <w:sz w:val="18"/>
        </w:rPr>
        <w:t xml:space="preserve">Los bienes, serán entregados en las Cantidades y características mínimas indicadas en las Bases, previa Orden de Compra, en el horario de 08:00 a 16:00 hrs. En el almacén de la obra antes indicada. En caso de que los materiales no cumplan con la descripción solicitadas o en caso de incumplimiento se cancelara la orden de compra. </w:t>
      </w:r>
    </w:p>
    <w:p w:rsidR="003E213B" w:rsidRPr="00B363A8" w:rsidRDefault="003E213B" w:rsidP="003E213B">
      <w:pPr>
        <w:pStyle w:val="Ttulo"/>
        <w:jc w:val="both"/>
        <w:rPr>
          <w:rFonts w:ascii="Tahoma" w:hAnsi="Tahoma" w:cs="Tahoma"/>
          <w:i w:val="0"/>
          <w:sz w:val="18"/>
        </w:rPr>
      </w:pPr>
    </w:p>
    <w:p w:rsidR="003E213B" w:rsidRPr="00B363A8" w:rsidRDefault="003E213B" w:rsidP="003E213B">
      <w:pPr>
        <w:pStyle w:val="Ttulo"/>
        <w:jc w:val="both"/>
        <w:rPr>
          <w:rFonts w:ascii="Tahoma" w:hAnsi="Tahoma" w:cs="Tahoma"/>
          <w:b/>
          <w:i w:val="0"/>
          <w:sz w:val="18"/>
        </w:rPr>
      </w:pPr>
      <w:r w:rsidRPr="00B363A8">
        <w:rPr>
          <w:rFonts w:ascii="Tahoma" w:hAnsi="Tahoma" w:cs="Tahoma"/>
          <w:b/>
          <w:i w:val="0"/>
          <w:sz w:val="18"/>
        </w:rPr>
        <w:t xml:space="preserve">Conformidad    </w:t>
      </w:r>
    </w:p>
    <w:p w:rsidR="003E213B" w:rsidRDefault="003E213B" w:rsidP="003E213B">
      <w:pPr>
        <w:pStyle w:val="Ttulo"/>
        <w:jc w:val="both"/>
        <w:rPr>
          <w:rFonts w:ascii="Tahoma" w:hAnsi="Tahoma" w:cs="Tahoma"/>
          <w:i w:val="0"/>
          <w:sz w:val="18"/>
        </w:rPr>
      </w:pPr>
      <w:r w:rsidRPr="00B363A8">
        <w:rPr>
          <w:rFonts w:ascii="Tahoma" w:hAnsi="Tahoma" w:cs="Tahoma"/>
          <w:i w:val="0"/>
          <w:sz w:val="18"/>
        </w:rPr>
        <w:t>La conformidad de recepción de los bienes entregados por EL PROVEEDOR estará a cargo del Residente de Obra y Almacén de la Municipalidad Provincial Jorge Basadre.</w:t>
      </w:r>
    </w:p>
    <w:p w:rsidR="00266BB1" w:rsidRDefault="00266BB1">
      <w:pPr>
        <w:rPr>
          <w:rFonts w:ascii="Tahoma" w:eastAsia="MS Mincho" w:hAnsi="Tahoma" w:cs="Tahoma"/>
          <w:b/>
          <w:sz w:val="18"/>
          <w:szCs w:val="18"/>
          <w:lang w:val="es-ES_tradnl"/>
        </w:rPr>
      </w:pPr>
      <w:r>
        <w:rPr>
          <w:rFonts w:ascii="Tahoma" w:hAnsi="Tahoma" w:cs="Tahoma"/>
          <w:b/>
          <w:sz w:val="18"/>
          <w:szCs w:val="18"/>
          <w:lang w:val="es-ES_tradnl"/>
        </w:rPr>
        <w:br w:type="page"/>
      </w:r>
    </w:p>
    <w:p w:rsidR="000A4AB2" w:rsidRPr="00D7515C" w:rsidRDefault="000A4AB2" w:rsidP="000A4AB2">
      <w:pPr>
        <w:pStyle w:val="WW-Textosinformato"/>
        <w:tabs>
          <w:tab w:val="center" w:pos="6422"/>
          <w:tab w:val="right" w:pos="10841"/>
        </w:tabs>
        <w:jc w:val="center"/>
        <w:rPr>
          <w:rFonts w:ascii="Tahoma" w:hAnsi="Tahoma" w:cs="Tahoma"/>
          <w:b/>
          <w:sz w:val="18"/>
          <w:szCs w:val="18"/>
          <w:lang w:val="es-ES_tradnl"/>
        </w:rPr>
      </w:pPr>
      <w:r w:rsidRPr="00D7515C">
        <w:rPr>
          <w:rFonts w:ascii="Tahoma" w:hAnsi="Tahoma" w:cs="Tahoma"/>
          <w:b/>
          <w:sz w:val="18"/>
          <w:szCs w:val="18"/>
          <w:lang w:val="es-ES_tradnl"/>
        </w:rPr>
        <w:lastRenderedPageBreak/>
        <w:t xml:space="preserve">CAPITULO IV </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D7515C">
        <w:rPr>
          <w:rFonts w:ascii="Tahoma" w:hAnsi="Tahoma" w:cs="Tahoma"/>
          <w:b/>
          <w:sz w:val="18"/>
          <w:szCs w:val="18"/>
          <w:u w:val="single"/>
          <w:lang w:val="es-ES_tradnl"/>
        </w:rPr>
        <w:t>FACTORES DE EVALUACIÓN</w:t>
      </w:r>
    </w:p>
    <w:p w:rsidR="000A4AB2"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0A4AB2"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1134BF">
        <w:tc>
          <w:tcPr>
            <w:tcW w:w="4936" w:type="dxa"/>
            <w:gridSpan w:val="2"/>
          </w:tcPr>
          <w:p w:rsidR="000A4AB2" w:rsidRPr="001134BF" w:rsidRDefault="000A4AB2" w:rsidP="001134BF">
            <w:pPr>
              <w:tabs>
                <w:tab w:val="center" w:pos="5833"/>
                <w:tab w:val="right" w:pos="10252"/>
              </w:tabs>
              <w:suppressAutoHyphens/>
              <w:jc w:val="center"/>
              <w:rPr>
                <w:rFonts w:ascii="Tahoma" w:hAnsi="Tahoma" w:cs="Tahoma"/>
                <w:b/>
                <w:sz w:val="18"/>
                <w:szCs w:val="18"/>
              </w:rPr>
            </w:pPr>
            <w:r w:rsidRPr="001134BF">
              <w:rPr>
                <w:rFonts w:ascii="Tahoma" w:hAnsi="Tahoma" w:cs="Tahoma"/>
                <w:b/>
                <w:sz w:val="18"/>
                <w:szCs w:val="18"/>
              </w:rPr>
              <w:t>FACTORES Y CRITERIOS</w:t>
            </w:r>
          </w:p>
        </w:tc>
        <w:tc>
          <w:tcPr>
            <w:tcW w:w="1696" w:type="dxa"/>
          </w:tcPr>
          <w:p w:rsidR="000A4AB2" w:rsidRPr="001134BF" w:rsidRDefault="000A4AB2" w:rsidP="001134BF">
            <w:pPr>
              <w:tabs>
                <w:tab w:val="center" w:pos="5833"/>
                <w:tab w:val="right" w:pos="10252"/>
              </w:tabs>
              <w:suppressAutoHyphens/>
              <w:jc w:val="center"/>
              <w:rPr>
                <w:rFonts w:ascii="Tahoma" w:hAnsi="Tahoma" w:cs="Tahoma"/>
                <w:b/>
                <w:sz w:val="18"/>
                <w:szCs w:val="18"/>
              </w:rPr>
            </w:pPr>
            <w:r w:rsidRPr="001134BF">
              <w:rPr>
                <w:rFonts w:ascii="Tahoma" w:hAnsi="Tahoma" w:cs="Tahoma"/>
                <w:b/>
                <w:sz w:val="18"/>
                <w:szCs w:val="18"/>
              </w:rPr>
              <w:t>DESAGREGADO</w:t>
            </w:r>
          </w:p>
        </w:tc>
        <w:tc>
          <w:tcPr>
            <w:tcW w:w="1555" w:type="dxa"/>
          </w:tcPr>
          <w:p w:rsidR="000A4AB2" w:rsidRPr="001134BF" w:rsidRDefault="000A4AB2" w:rsidP="001134BF">
            <w:pPr>
              <w:tabs>
                <w:tab w:val="center" w:pos="5833"/>
                <w:tab w:val="right" w:pos="10252"/>
              </w:tabs>
              <w:suppressAutoHyphens/>
              <w:jc w:val="center"/>
              <w:rPr>
                <w:rFonts w:ascii="Tahoma" w:hAnsi="Tahoma" w:cs="Tahoma"/>
                <w:b/>
                <w:sz w:val="18"/>
                <w:szCs w:val="18"/>
              </w:rPr>
            </w:pPr>
            <w:r w:rsidRPr="001134BF">
              <w:rPr>
                <w:rFonts w:ascii="Tahoma" w:hAnsi="Tahoma" w:cs="Tahoma"/>
                <w:b/>
                <w:sz w:val="18"/>
                <w:szCs w:val="18"/>
              </w:rPr>
              <w:t>PUNTAJE</w:t>
            </w:r>
          </w:p>
        </w:tc>
      </w:tr>
      <w:tr w:rsidR="000A4AB2" w:rsidRPr="001134BF">
        <w:tc>
          <w:tcPr>
            <w:tcW w:w="4936" w:type="dxa"/>
            <w:gridSpan w:val="2"/>
          </w:tcPr>
          <w:p w:rsidR="000A4AB2" w:rsidRPr="0088687C" w:rsidRDefault="000A4AB2" w:rsidP="001134BF">
            <w:pPr>
              <w:tabs>
                <w:tab w:val="center" w:pos="5833"/>
                <w:tab w:val="right" w:pos="10252"/>
              </w:tabs>
              <w:suppressAutoHyphens/>
              <w:rPr>
                <w:rFonts w:ascii="Tahoma" w:hAnsi="Tahoma" w:cs="Tahoma"/>
                <w:b/>
                <w:sz w:val="18"/>
                <w:szCs w:val="18"/>
              </w:rPr>
            </w:pPr>
            <w:r w:rsidRPr="0088687C">
              <w:rPr>
                <w:rFonts w:ascii="Tahoma" w:hAnsi="Tahoma" w:cs="Tahoma"/>
                <w:b/>
                <w:sz w:val="18"/>
                <w:szCs w:val="18"/>
              </w:rPr>
              <w:t>EXPEDIENTE TÉCNICO</w:t>
            </w:r>
          </w:p>
          <w:p w:rsidR="000A4AB2" w:rsidRPr="0088687C" w:rsidRDefault="000A4AB2" w:rsidP="001134BF">
            <w:pPr>
              <w:tabs>
                <w:tab w:val="center" w:pos="5833"/>
                <w:tab w:val="right" w:pos="10252"/>
              </w:tabs>
              <w:suppressAutoHyphens/>
              <w:rPr>
                <w:rFonts w:ascii="Tahoma" w:hAnsi="Tahoma" w:cs="Tahoma"/>
                <w:sz w:val="18"/>
                <w:szCs w:val="18"/>
              </w:rPr>
            </w:pPr>
            <w:r w:rsidRPr="0088687C">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88687C"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88687C" w:rsidRDefault="000A4AB2" w:rsidP="001134BF">
            <w:pPr>
              <w:tabs>
                <w:tab w:val="center" w:pos="5833"/>
                <w:tab w:val="right" w:pos="10252"/>
              </w:tabs>
              <w:suppressAutoHyphens/>
              <w:rPr>
                <w:rFonts w:ascii="Tahoma" w:hAnsi="Tahoma" w:cs="Tahoma"/>
                <w:sz w:val="18"/>
                <w:szCs w:val="18"/>
              </w:rPr>
            </w:pPr>
          </w:p>
          <w:p w:rsidR="000A4AB2" w:rsidRPr="0088687C" w:rsidRDefault="000A4AB2" w:rsidP="001134BF">
            <w:pPr>
              <w:tabs>
                <w:tab w:val="center" w:pos="5833"/>
                <w:tab w:val="right" w:pos="10252"/>
              </w:tabs>
              <w:suppressAutoHyphens/>
              <w:rPr>
                <w:rFonts w:ascii="Tahoma" w:hAnsi="Tahoma" w:cs="Tahoma"/>
                <w:sz w:val="18"/>
                <w:szCs w:val="18"/>
              </w:rPr>
            </w:pPr>
          </w:p>
          <w:p w:rsidR="000A4AB2" w:rsidRPr="0088687C" w:rsidRDefault="000A4AB2" w:rsidP="001134BF">
            <w:pPr>
              <w:tabs>
                <w:tab w:val="center" w:pos="5833"/>
                <w:tab w:val="right" w:pos="10252"/>
              </w:tabs>
              <w:suppressAutoHyphens/>
              <w:jc w:val="center"/>
              <w:rPr>
                <w:rFonts w:ascii="Tahoma" w:hAnsi="Tahoma" w:cs="Tahoma"/>
                <w:sz w:val="18"/>
                <w:szCs w:val="18"/>
              </w:rPr>
            </w:pPr>
            <w:r w:rsidRPr="0088687C">
              <w:rPr>
                <w:rFonts w:ascii="Tahoma" w:hAnsi="Tahoma" w:cs="Tahoma"/>
                <w:sz w:val="18"/>
                <w:szCs w:val="18"/>
              </w:rPr>
              <w:t>Excluyente</w:t>
            </w:r>
          </w:p>
        </w:tc>
      </w:tr>
      <w:tr w:rsidR="000A4AB2" w:rsidRPr="001134BF">
        <w:tc>
          <w:tcPr>
            <w:tcW w:w="1707" w:type="dxa"/>
          </w:tcPr>
          <w:p w:rsidR="00E06C65" w:rsidRPr="0088687C" w:rsidRDefault="00E06C65" w:rsidP="001134BF">
            <w:pPr>
              <w:tabs>
                <w:tab w:val="center" w:pos="5833"/>
                <w:tab w:val="right" w:pos="10252"/>
              </w:tabs>
              <w:suppressAutoHyphens/>
              <w:rPr>
                <w:rFonts w:ascii="Tahoma" w:hAnsi="Tahoma" w:cs="Tahoma"/>
                <w:b/>
                <w:sz w:val="18"/>
                <w:szCs w:val="18"/>
              </w:rPr>
            </w:pPr>
          </w:p>
          <w:p w:rsidR="000A4AB2" w:rsidRPr="0088687C" w:rsidRDefault="00E06C65" w:rsidP="001134BF">
            <w:pPr>
              <w:tabs>
                <w:tab w:val="center" w:pos="5833"/>
                <w:tab w:val="right" w:pos="10252"/>
              </w:tabs>
              <w:suppressAutoHyphens/>
              <w:rPr>
                <w:rFonts w:ascii="Tahoma" w:hAnsi="Tahoma" w:cs="Tahoma"/>
                <w:b/>
                <w:sz w:val="18"/>
                <w:szCs w:val="18"/>
              </w:rPr>
            </w:pPr>
            <w:r w:rsidRPr="0088687C">
              <w:rPr>
                <w:rFonts w:ascii="Tahoma" w:hAnsi="Tahoma" w:cs="Tahoma"/>
                <w:b/>
                <w:sz w:val="18"/>
                <w:szCs w:val="18"/>
              </w:rPr>
              <w:t>*FACTORES REFERIDOS AL POSTOR</w:t>
            </w:r>
          </w:p>
        </w:tc>
        <w:tc>
          <w:tcPr>
            <w:tcW w:w="3229" w:type="dxa"/>
          </w:tcPr>
          <w:p w:rsidR="00E06C65" w:rsidRPr="0088687C" w:rsidRDefault="00E06C65" w:rsidP="001134BF">
            <w:pPr>
              <w:tabs>
                <w:tab w:val="center" w:pos="5833"/>
                <w:tab w:val="right" w:pos="10252"/>
              </w:tabs>
              <w:suppressAutoHyphens/>
              <w:rPr>
                <w:rFonts w:ascii="Tahoma" w:hAnsi="Tahoma" w:cs="Tahoma"/>
                <w:b/>
                <w:sz w:val="18"/>
                <w:szCs w:val="18"/>
              </w:rPr>
            </w:pPr>
          </w:p>
          <w:p w:rsidR="00E06C65" w:rsidRPr="0088687C" w:rsidRDefault="00BF1D79" w:rsidP="001134BF">
            <w:pPr>
              <w:tabs>
                <w:tab w:val="center" w:pos="5833"/>
                <w:tab w:val="right" w:pos="10252"/>
              </w:tabs>
              <w:suppressAutoHyphens/>
              <w:rPr>
                <w:rFonts w:ascii="Tahoma" w:hAnsi="Tahoma" w:cs="Tahoma"/>
                <w:b/>
                <w:sz w:val="18"/>
                <w:szCs w:val="18"/>
              </w:rPr>
            </w:pPr>
            <w:r w:rsidRPr="0088687C">
              <w:rPr>
                <w:rFonts w:ascii="Tahoma" w:hAnsi="Tahoma" w:cs="Tahoma"/>
                <w:b/>
                <w:sz w:val="18"/>
                <w:szCs w:val="18"/>
              </w:rPr>
              <w:t>EXPERIENCIA DEL POS</w:t>
            </w:r>
            <w:r w:rsidR="00E06C65" w:rsidRPr="0088687C">
              <w:rPr>
                <w:rFonts w:ascii="Tahoma" w:hAnsi="Tahoma" w:cs="Tahoma"/>
                <w:b/>
                <w:sz w:val="18"/>
                <w:szCs w:val="18"/>
              </w:rPr>
              <w:t>TOR:</w:t>
            </w:r>
          </w:p>
          <w:p w:rsidR="00E06C65" w:rsidRPr="0088687C" w:rsidRDefault="005F2133" w:rsidP="001134BF">
            <w:pPr>
              <w:tabs>
                <w:tab w:val="center" w:pos="5833"/>
                <w:tab w:val="right" w:pos="10252"/>
              </w:tabs>
              <w:suppressAutoHyphens/>
              <w:rPr>
                <w:rFonts w:ascii="Tahoma" w:hAnsi="Tahoma" w:cs="Tahoma"/>
                <w:sz w:val="18"/>
                <w:szCs w:val="18"/>
              </w:rPr>
            </w:pPr>
            <w:r w:rsidRPr="0088687C">
              <w:rPr>
                <w:rFonts w:ascii="Tahoma" w:hAnsi="Tahoma" w:cs="Tahoma"/>
                <w:sz w:val="18"/>
                <w:szCs w:val="18"/>
              </w:rPr>
              <w:t>3</w:t>
            </w:r>
            <w:r w:rsidR="00E06C65" w:rsidRPr="0088687C">
              <w:rPr>
                <w:rFonts w:ascii="Tahoma" w:hAnsi="Tahoma" w:cs="Tahoma"/>
                <w:sz w:val="18"/>
                <w:szCs w:val="18"/>
              </w:rPr>
              <w:t xml:space="preserve"> veces el Valor Referencial</w:t>
            </w:r>
          </w:p>
          <w:p w:rsidR="00A13575" w:rsidRPr="0088687C" w:rsidRDefault="005F2133" w:rsidP="00A13575">
            <w:pPr>
              <w:tabs>
                <w:tab w:val="center" w:pos="5833"/>
                <w:tab w:val="right" w:pos="10252"/>
              </w:tabs>
              <w:suppressAutoHyphens/>
              <w:rPr>
                <w:rFonts w:ascii="Tahoma" w:hAnsi="Tahoma" w:cs="Tahoma"/>
                <w:sz w:val="18"/>
                <w:szCs w:val="18"/>
              </w:rPr>
            </w:pPr>
            <w:r w:rsidRPr="0088687C">
              <w:rPr>
                <w:rFonts w:ascii="Tahoma" w:hAnsi="Tahoma" w:cs="Tahoma"/>
                <w:sz w:val="18"/>
                <w:szCs w:val="18"/>
              </w:rPr>
              <w:t>2</w:t>
            </w:r>
            <w:r w:rsidR="00A13575" w:rsidRPr="0088687C">
              <w:rPr>
                <w:rFonts w:ascii="Tahoma" w:hAnsi="Tahoma" w:cs="Tahoma"/>
                <w:sz w:val="18"/>
                <w:szCs w:val="18"/>
              </w:rPr>
              <w:t xml:space="preserve"> ve</w:t>
            </w:r>
            <w:r w:rsidR="00914CB6" w:rsidRPr="0088687C">
              <w:rPr>
                <w:rFonts w:ascii="Tahoma" w:hAnsi="Tahoma" w:cs="Tahoma"/>
                <w:sz w:val="18"/>
                <w:szCs w:val="18"/>
              </w:rPr>
              <w:t>z</w:t>
            </w:r>
            <w:r w:rsidR="00A13575" w:rsidRPr="0088687C">
              <w:rPr>
                <w:rFonts w:ascii="Tahoma" w:hAnsi="Tahoma" w:cs="Tahoma"/>
                <w:sz w:val="18"/>
                <w:szCs w:val="18"/>
              </w:rPr>
              <w:t xml:space="preserve"> el Valor Referencial</w:t>
            </w:r>
          </w:p>
          <w:p w:rsidR="00E06C65" w:rsidRPr="0088687C" w:rsidRDefault="005F2133" w:rsidP="001134BF">
            <w:pPr>
              <w:tabs>
                <w:tab w:val="center" w:pos="5833"/>
                <w:tab w:val="right" w:pos="10252"/>
              </w:tabs>
              <w:suppressAutoHyphens/>
              <w:rPr>
                <w:rFonts w:ascii="Tahoma" w:hAnsi="Tahoma" w:cs="Tahoma"/>
                <w:sz w:val="18"/>
                <w:szCs w:val="18"/>
              </w:rPr>
            </w:pPr>
            <w:r w:rsidRPr="0088687C">
              <w:rPr>
                <w:rFonts w:ascii="Tahoma" w:hAnsi="Tahoma" w:cs="Tahoma"/>
                <w:sz w:val="18"/>
                <w:szCs w:val="18"/>
              </w:rPr>
              <w:t xml:space="preserve">1 vez </w:t>
            </w:r>
            <w:r w:rsidR="00E06C65" w:rsidRPr="0088687C">
              <w:rPr>
                <w:rFonts w:ascii="Tahoma" w:hAnsi="Tahoma" w:cs="Tahoma"/>
                <w:sz w:val="18"/>
                <w:szCs w:val="18"/>
              </w:rPr>
              <w:t>el Valor Referencial</w:t>
            </w:r>
          </w:p>
          <w:p w:rsidR="00E06C65" w:rsidRPr="0088687C"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88687C" w:rsidRDefault="000A4AB2" w:rsidP="001134BF">
            <w:pPr>
              <w:tabs>
                <w:tab w:val="center" w:pos="5833"/>
                <w:tab w:val="right" w:pos="10252"/>
              </w:tabs>
              <w:suppressAutoHyphens/>
              <w:rPr>
                <w:rFonts w:ascii="Tahoma" w:hAnsi="Tahoma" w:cs="Tahoma"/>
                <w:b/>
                <w:sz w:val="18"/>
                <w:szCs w:val="18"/>
              </w:rPr>
            </w:pPr>
          </w:p>
          <w:p w:rsidR="00E06C65" w:rsidRPr="0088687C" w:rsidRDefault="00E06C65" w:rsidP="001134BF">
            <w:pPr>
              <w:tabs>
                <w:tab w:val="center" w:pos="5833"/>
                <w:tab w:val="right" w:pos="10252"/>
              </w:tabs>
              <w:suppressAutoHyphens/>
              <w:jc w:val="center"/>
              <w:rPr>
                <w:rFonts w:ascii="Tahoma" w:hAnsi="Tahoma" w:cs="Tahoma"/>
                <w:sz w:val="18"/>
                <w:szCs w:val="18"/>
              </w:rPr>
            </w:pPr>
          </w:p>
          <w:p w:rsidR="00E06C65" w:rsidRPr="0088687C" w:rsidRDefault="00EB2D38" w:rsidP="001134BF">
            <w:pPr>
              <w:tabs>
                <w:tab w:val="center" w:pos="5833"/>
                <w:tab w:val="right" w:pos="10252"/>
              </w:tabs>
              <w:suppressAutoHyphens/>
              <w:jc w:val="center"/>
              <w:rPr>
                <w:rFonts w:ascii="Tahoma" w:hAnsi="Tahoma" w:cs="Tahoma"/>
                <w:sz w:val="18"/>
                <w:szCs w:val="18"/>
              </w:rPr>
            </w:pPr>
            <w:r w:rsidRPr="0088687C">
              <w:rPr>
                <w:rFonts w:ascii="Tahoma" w:hAnsi="Tahoma" w:cs="Tahoma"/>
                <w:sz w:val="18"/>
                <w:szCs w:val="18"/>
              </w:rPr>
              <w:t>5</w:t>
            </w:r>
            <w:r w:rsidR="00E06C65" w:rsidRPr="0088687C">
              <w:rPr>
                <w:rFonts w:ascii="Tahoma" w:hAnsi="Tahoma" w:cs="Tahoma"/>
                <w:sz w:val="18"/>
                <w:szCs w:val="18"/>
              </w:rPr>
              <w:t>0 puntos</w:t>
            </w:r>
          </w:p>
          <w:p w:rsidR="00E06C65" w:rsidRPr="0088687C" w:rsidRDefault="00E06C65" w:rsidP="001134BF">
            <w:pPr>
              <w:tabs>
                <w:tab w:val="center" w:pos="5833"/>
                <w:tab w:val="right" w:pos="10252"/>
              </w:tabs>
              <w:suppressAutoHyphens/>
              <w:jc w:val="center"/>
              <w:rPr>
                <w:rFonts w:ascii="Tahoma" w:hAnsi="Tahoma" w:cs="Tahoma"/>
                <w:sz w:val="18"/>
                <w:szCs w:val="18"/>
              </w:rPr>
            </w:pPr>
            <w:r w:rsidRPr="0088687C">
              <w:rPr>
                <w:rFonts w:ascii="Tahoma" w:hAnsi="Tahoma" w:cs="Tahoma"/>
                <w:sz w:val="18"/>
                <w:szCs w:val="18"/>
              </w:rPr>
              <w:t>30 puntos</w:t>
            </w:r>
          </w:p>
          <w:p w:rsidR="00E06C65" w:rsidRPr="0088687C" w:rsidRDefault="00EB2D38" w:rsidP="001134BF">
            <w:pPr>
              <w:tabs>
                <w:tab w:val="center" w:pos="5833"/>
                <w:tab w:val="right" w:pos="10252"/>
              </w:tabs>
              <w:suppressAutoHyphens/>
              <w:jc w:val="center"/>
              <w:rPr>
                <w:rFonts w:ascii="Tahoma" w:hAnsi="Tahoma" w:cs="Tahoma"/>
                <w:sz w:val="18"/>
                <w:szCs w:val="18"/>
              </w:rPr>
            </w:pPr>
            <w:r w:rsidRPr="0088687C">
              <w:rPr>
                <w:rFonts w:ascii="Tahoma" w:hAnsi="Tahoma" w:cs="Tahoma"/>
                <w:sz w:val="18"/>
                <w:szCs w:val="18"/>
              </w:rPr>
              <w:t>20</w:t>
            </w:r>
            <w:r w:rsidR="00E06C65" w:rsidRPr="0088687C">
              <w:rPr>
                <w:rFonts w:ascii="Tahoma" w:hAnsi="Tahoma" w:cs="Tahoma"/>
                <w:sz w:val="18"/>
                <w:szCs w:val="18"/>
              </w:rPr>
              <w:t xml:space="preserve"> puntos</w:t>
            </w:r>
          </w:p>
          <w:p w:rsidR="00E06C65" w:rsidRPr="0088687C"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88687C" w:rsidRDefault="000A4AB2" w:rsidP="001134BF">
            <w:pPr>
              <w:tabs>
                <w:tab w:val="center" w:pos="5833"/>
                <w:tab w:val="right" w:pos="10252"/>
              </w:tabs>
              <w:suppressAutoHyphens/>
              <w:rPr>
                <w:rFonts w:ascii="Tahoma" w:hAnsi="Tahoma" w:cs="Tahoma"/>
                <w:b/>
                <w:sz w:val="18"/>
                <w:szCs w:val="18"/>
              </w:rPr>
            </w:pPr>
          </w:p>
          <w:p w:rsidR="00E06C65" w:rsidRPr="0088687C" w:rsidRDefault="00E06C65" w:rsidP="001134BF">
            <w:pPr>
              <w:tabs>
                <w:tab w:val="center" w:pos="5833"/>
                <w:tab w:val="right" w:pos="10252"/>
              </w:tabs>
              <w:suppressAutoHyphens/>
              <w:jc w:val="center"/>
              <w:rPr>
                <w:rFonts w:ascii="Tahoma" w:hAnsi="Tahoma" w:cs="Tahoma"/>
                <w:sz w:val="18"/>
                <w:szCs w:val="18"/>
              </w:rPr>
            </w:pPr>
          </w:p>
          <w:p w:rsidR="00E06C65" w:rsidRPr="0088687C" w:rsidRDefault="00E06C65" w:rsidP="001134BF">
            <w:pPr>
              <w:tabs>
                <w:tab w:val="center" w:pos="5833"/>
                <w:tab w:val="right" w:pos="10252"/>
              </w:tabs>
              <w:suppressAutoHyphens/>
              <w:jc w:val="center"/>
              <w:rPr>
                <w:rFonts w:ascii="Tahoma" w:hAnsi="Tahoma" w:cs="Tahoma"/>
                <w:sz w:val="18"/>
                <w:szCs w:val="18"/>
              </w:rPr>
            </w:pPr>
          </w:p>
          <w:p w:rsidR="00E06C65" w:rsidRPr="0088687C" w:rsidRDefault="00E06C65" w:rsidP="009122E5">
            <w:pPr>
              <w:tabs>
                <w:tab w:val="center" w:pos="5833"/>
                <w:tab w:val="right" w:pos="10252"/>
              </w:tabs>
              <w:suppressAutoHyphens/>
              <w:jc w:val="center"/>
              <w:rPr>
                <w:rFonts w:ascii="Tahoma" w:hAnsi="Tahoma" w:cs="Tahoma"/>
                <w:sz w:val="18"/>
                <w:szCs w:val="18"/>
              </w:rPr>
            </w:pPr>
            <w:r w:rsidRPr="0088687C">
              <w:rPr>
                <w:rFonts w:ascii="Tahoma" w:hAnsi="Tahoma" w:cs="Tahoma"/>
                <w:sz w:val="18"/>
                <w:szCs w:val="18"/>
              </w:rPr>
              <w:t xml:space="preserve">Hasta </w:t>
            </w:r>
            <w:r w:rsidR="009122E5" w:rsidRPr="0088687C">
              <w:rPr>
                <w:rFonts w:ascii="Tahoma" w:hAnsi="Tahoma" w:cs="Tahoma"/>
                <w:sz w:val="18"/>
                <w:szCs w:val="18"/>
              </w:rPr>
              <w:t>5</w:t>
            </w:r>
            <w:r w:rsidRPr="0088687C">
              <w:rPr>
                <w:rFonts w:ascii="Tahoma" w:hAnsi="Tahoma" w:cs="Tahoma"/>
                <w:sz w:val="18"/>
                <w:szCs w:val="18"/>
              </w:rPr>
              <w:t>0 puntos</w:t>
            </w:r>
          </w:p>
        </w:tc>
      </w:tr>
      <w:tr w:rsidR="00923572" w:rsidRPr="001134BF">
        <w:tc>
          <w:tcPr>
            <w:tcW w:w="1707" w:type="dxa"/>
          </w:tcPr>
          <w:p w:rsidR="00923572" w:rsidRPr="0088687C" w:rsidRDefault="00923572" w:rsidP="00480ED1">
            <w:pPr>
              <w:tabs>
                <w:tab w:val="center" w:pos="5833"/>
                <w:tab w:val="right" w:pos="10252"/>
              </w:tabs>
              <w:suppressAutoHyphens/>
              <w:rPr>
                <w:rFonts w:ascii="Tahoma" w:hAnsi="Tahoma" w:cs="Tahoma"/>
                <w:b/>
                <w:sz w:val="18"/>
                <w:szCs w:val="18"/>
              </w:rPr>
            </w:pPr>
            <w:r w:rsidRPr="0088687C">
              <w:rPr>
                <w:rFonts w:ascii="Tahoma" w:hAnsi="Tahoma" w:cs="Tahoma"/>
                <w:b/>
                <w:sz w:val="18"/>
                <w:szCs w:val="18"/>
              </w:rPr>
              <w:t>FACTORES REFERIDOS AL OBJETO DE LA CONVOCATORIA</w:t>
            </w:r>
          </w:p>
        </w:tc>
        <w:tc>
          <w:tcPr>
            <w:tcW w:w="3229" w:type="dxa"/>
          </w:tcPr>
          <w:p w:rsidR="003030B8" w:rsidRPr="0088687C" w:rsidRDefault="003030B8" w:rsidP="003030B8">
            <w:pPr>
              <w:tabs>
                <w:tab w:val="center" w:pos="5833"/>
                <w:tab w:val="right" w:pos="10252"/>
              </w:tabs>
              <w:suppressAutoHyphens/>
              <w:rPr>
                <w:rFonts w:ascii="Tahoma" w:hAnsi="Tahoma" w:cs="Tahoma"/>
                <w:b/>
                <w:sz w:val="18"/>
                <w:szCs w:val="18"/>
              </w:rPr>
            </w:pPr>
            <w:r w:rsidRPr="0088687C">
              <w:rPr>
                <w:rFonts w:ascii="Tahoma" w:hAnsi="Tahoma" w:cs="Tahoma"/>
                <w:b/>
                <w:sz w:val="18"/>
                <w:szCs w:val="18"/>
              </w:rPr>
              <w:t>PLAZO DE ENTREGA (en función de la orden de compra)</w:t>
            </w:r>
          </w:p>
          <w:p w:rsidR="003030B8" w:rsidRPr="0088687C" w:rsidRDefault="00E767CC" w:rsidP="003030B8">
            <w:pPr>
              <w:tabs>
                <w:tab w:val="center" w:pos="5833"/>
                <w:tab w:val="right" w:pos="10252"/>
              </w:tabs>
              <w:suppressAutoHyphens/>
              <w:rPr>
                <w:rFonts w:ascii="Tahoma" w:hAnsi="Tahoma" w:cs="Tahoma"/>
                <w:sz w:val="18"/>
                <w:szCs w:val="18"/>
              </w:rPr>
            </w:pPr>
            <w:r w:rsidRPr="0088687C">
              <w:rPr>
                <w:rFonts w:ascii="Tahoma" w:hAnsi="Tahoma" w:cs="Tahoma"/>
                <w:sz w:val="18"/>
                <w:szCs w:val="18"/>
              </w:rPr>
              <w:t xml:space="preserve">De </w:t>
            </w:r>
            <w:r w:rsidR="001053F0">
              <w:rPr>
                <w:rFonts w:ascii="Tahoma" w:hAnsi="Tahoma" w:cs="Tahoma"/>
                <w:sz w:val="18"/>
                <w:szCs w:val="18"/>
              </w:rPr>
              <w:t>0</w:t>
            </w:r>
            <w:r w:rsidRPr="0088687C">
              <w:rPr>
                <w:rFonts w:ascii="Tahoma" w:hAnsi="Tahoma" w:cs="Tahoma"/>
                <w:sz w:val="18"/>
                <w:szCs w:val="18"/>
              </w:rPr>
              <w:t xml:space="preserve">1 </w:t>
            </w:r>
            <w:r w:rsidR="003030B8" w:rsidRPr="0088687C">
              <w:rPr>
                <w:rFonts w:ascii="Tahoma" w:hAnsi="Tahoma" w:cs="Tahoma"/>
                <w:sz w:val="18"/>
                <w:szCs w:val="18"/>
              </w:rPr>
              <w:t>día calendario</w:t>
            </w:r>
          </w:p>
          <w:p w:rsidR="003030B8" w:rsidRPr="0088687C" w:rsidRDefault="00E767CC" w:rsidP="003030B8">
            <w:pPr>
              <w:tabs>
                <w:tab w:val="center" w:pos="5833"/>
                <w:tab w:val="right" w:pos="10252"/>
              </w:tabs>
              <w:suppressAutoHyphens/>
              <w:rPr>
                <w:rFonts w:ascii="Tahoma" w:hAnsi="Tahoma" w:cs="Tahoma"/>
                <w:sz w:val="18"/>
                <w:szCs w:val="18"/>
              </w:rPr>
            </w:pPr>
            <w:r w:rsidRPr="0088687C">
              <w:rPr>
                <w:rFonts w:ascii="Tahoma" w:hAnsi="Tahoma" w:cs="Tahoma"/>
                <w:sz w:val="18"/>
                <w:szCs w:val="18"/>
              </w:rPr>
              <w:t xml:space="preserve">De </w:t>
            </w:r>
            <w:r w:rsidR="001053F0">
              <w:rPr>
                <w:rFonts w:ascii="Tahoma" w:hAnsi="Tahoma" w:cs="Tahoma"/>
                <w:sz w:val="18"/>
                <w:szCs w:val="18"/>
              </w:rPr>
              <w:t>0</w:t>
            </w:r>
            <w:r w:rsidR="0088687C" w:rsidRPr="0088687C">
              <w:rPr>
                <w:rFonts w:ascii="Tahoma" w:hAnsi="Tahoma" w:cs="Tahoma"/>
                <w:sz w:val="18"/>
                <w:szCs w:val="18"/>
              </w:rPr>
              <w:t xml:space="preserve">2 </w:t>
            </w:r>
            <w:r w:rsidRPr="0088687C">
              <w:rPr>
                <w:rFonts w:ascii="Tahoma" w:hAnsi="Tahoma" w:cs="Tahoma"/>
                <w:sz w:val="18"/>
                <w:szCs w:val="18"/>
              </w:rPr>
              <w:t>días calendarios</w:t>
            </w:r>
          </w:p>
          <w:p w:rsidR="00923572" w:rsidRPr="0088687C" w:rsidRDefault="00E767CC" w:rsidP="0088687C">
            <w:pPr>
              <w:tabs>
                <w:tab w:val="center" w:pos="5833"/>
                <w:tab w:val="right" w:pos="10252"/>
              </w:tabs>
              <w:suppressAutoHyphens/>
              <w:rPr>
                <w:rFonts w:ascii="Tahoma" w:hAnsi="Tahoma" w:cs="Tahoma"/>
                <w:b/>
                <w:sz w:val="18"/>
                <w:szCs w:val="18"/>
              </w:rPr>
            </w:pPr>
            <w:r w:rsidRPr="0088687C">
              <w:rPr>
                <w:rFonts w:ascii="Tahoma" w:hAnsi="Tahoma" w:cs="Tahoma"/>
                <w:sz w:val="18"/>
                <w:szCs w:val="18"/>
              </w:rPr>
              <w:t xml:space="preserve">De </w:t>
            </w:r>
            <w:r w:rsidR="001053F0">
              <w:rPr>
                <w:rFonts w:ascii="Tahoma" w:hAnsi="Tahoma" w:cs="Tahoma"/>
                <w:sz w:val="18"/>
                <w:szCs w:val="18"/>
              </w:rPr>
              <w:t>0</w:t>
            </w:r>
            <w:r w:rsidR="0088687C" w:rsidRPr="0088687C">
              <w:rPr>
                <w:rFonts w:ascii="Tahoma" w:hAnsi="Tahoma" w:cs="Tahoma"/>
                <w:sz w:val="18"/>
                <w:szCs w:val="18"/>
              </w:rPr>
              <w:t>3</w:t>
            </w:r>
            <w:r w:rsidR="007E60B4" w:rsidRPr="0088687C">
              <w:rPr>
                <w:rFonts w:ascii="Tahoma" w:hAnsi="Tahoma" w:cs="Tahoma"/>
                <w:sz w:val="18"/>
                <w:szCs w:val="18"/>
              </w:rPr>
              <w:t xml:space="preserve"> </w:t>
            </w:r>
            <w:r w:rsidR="003030B8" w:rsidRPr="0088687C">
              <w:rPr>
                <w:rFonts w:ascii="Tahoma" w:hAnsi="Tahoma" w:cs="Tahoma"/>
                <w:sz w:val="18"/>
                <w:szCs w:val="18"/>
              </w:rPr>
              <w:t>días calendario</w:t>
            </w:r>
            <w:r w:rsidR="00000126" w:rsidRPr="0088687C">
              <w:rPr>
                <w:rFonts w:ascii="Tahoma" w:hAnsi="Tahoma" w:cs="Tahoma"/>
                <w:sz w:val="18"/>
                <w:szCs w:val="18"/>
              </w:rPr>
              <w:t>s</w:t>
            </w:r>
          </w:p>
        </w:tc>
        <w:tc>
          <w:tcPr>
            <w:tcW w:w="1696" w:type="dxa"/>
          </w:tcPr>
          <w:p w:rsidR="00923572" w:rsidRPr="0088687C" w:rsidRDefault="00923572" w:rsidP="00480ED1">
            <w:pPr>
              <w:tabs>
                <w:tab w:val="center" w:pos="5833"/>
                <w:tab w:val="right" w:pos="10252"/>
              </w:tabs>
              <w:suppressAutoHyphens/>
              <w:rPr>
                <w:rFonts w:ascii="Tahoma" w:hAnsi="Tahoma" w:cs="Tahoma"/>
                <w:b/>
                <w:sz w:val="18"/>
                <w:szCs w:val="18"/>
              </w:rPr>
            </w:pPr>
          </w:p>
          <w:p w:rsidR="00923572" w:rsidRPr="0088687C" w:rsidRDefault="00923572" w:rsidP="00480ED1">
            <w:pPr>
              <w:tabs>
                <w:tab w:val="center" w:pos="5833"/>
                <w:tab w:val="right" w:pos="10252"/>
              </w:tabs>
              <w:suppressAutoHyphens/>
              <w:rPr>
                <w:rFonts w:ascii="Tahoma" w:hAnsi="Tahoma" w:cs="Tahoma"/>
                <w:b/>
                <w:sz w:val="18"/>
                <w:szCs w:val="18"/>
              </w:rPr>
            </w:pPr>
          </w:p>
          <w:p w:rsidR="00923572" w:rsidRPr="0088687C" w:rsidRDefault="00EB2D38" w:rsidP="00480ED1">
            <w:pPr>
              <w:tabs>
                <w:tab w:val="center" w:pos="5833"/>
                <w:tab w:val="right" w:pos="10252"/>
              </w:tabs>
              <w:suppressAutoHyphens/>
              <w:jc w:val="center"/>
              <w:rPr>
                <w:rFonts w:ascii="Tahoma" w:hAnsi="Tahoma" w:cs="Tahoma"/>
                <w:sz w:val="18"/>
                <w:szCs w:val="18"/>
              </w:rPr>
            </w:pPr>
            <w:r w:rsidRPr="0088687C">
              <w:rPr>
                <w:rFonts w:ascii="Tahoma" w:hAnsi="Tahoma" w:cs="Tahoma"/>
                <w:sz w:val="18"/>
                <w:szCs w:val="18"/>
              </w:rPr>
              <w:t>5</w:t>
            </w:r>
            <w:r w:rsidR="00923572" w:rsidRPr="0088687C">
              <w:rPr>
                <w:rFonts w:ascii="Tahoma" w:hAnsi="Tahoma" w:cs="Tahoma"/>
                <w:sz w:val="18"/>
                <w:szCs w:val="18"/>
              </w:rPr>
              <w:t>0 puntos</w:t>
            </w:r>
          </w:p>
          <w:p w:rsidR="00923572" w:rsidRPr="0088687C" w:rsidRDefault="00EB2D38" w:rsidP="00480ED1">
            <w:pPr>
              <w:tabs>
                <w:tab w:val="center" w:pos="5833"/>
                <w:tab w:val="right" w:pos="10252"/>
              </w:tabs>
              <w:suppressAutoHyphens/>
              <w:jc w:val="center"/>
              <w:rPr>
                <w:rFonts w:ascii="Tahoma" w:hAnsi="Tahoma" w:cs="Tahoma"/>
                <w:sz w:val="18"/>
                <w:szCs w:val="18"/>
              </w:rPr>
            </w:pPr>
            <w:r w:rsidRPr="0088687C">
              <w:rPr>
                <w:rFonts w:ascii="Tahoma" w:hAnsi="Tahoma" w:cs="Tahoma"/>
                <w:sz w:val="18"/>
                <w:szCs w:val="18"/>
              </w:rPr>
              <w:t>3</w:t>
            </w:r>
            <w:r w:rsidR="00923572" w:rsidRPr="0088687C">
              <w:rPr>
                <w:rFonts w:ascii="Tahoma" w:hAnsi="Tahoma" w:cs="Tahoma"/>
                <w:sz w:val="18"/>
                <w:szCs w:val="18"/>
              </w:rPr>
              <w:t>0 puntos</w:t>
            </w:r>
          </w:p>
          <w:p w:rsidR="00923572" w:rsidRPr="0088687C" w:rsidRDefault="00EB2D38" w:rsidP="00480ED1">
            <w:pPr>
              <w:tabs>
                <w:tab w:val="center" w:pos="5833"/>
                <w:tab w:val="right" w:pos="10252"/>
              </w:tabs>
              <w:suppressAutoHyphens/>
              <w:jc w:val="center"/>
              <w:rPr>
                <w:rFonts w:ascii="Tahoma" w:hAnsi="Tahoma" w:cs="Tahoma"/>
                <w:sz w:val="18"/>
                <w:szCs w:val="18"/>
              </w:rPr>
            </w:pPr>
            <w:r w:rsidRPr="0088687C">
              <w:rPr>
                <w:rFonts w:ascii="Tahoma" w:hAnsi="Tahoma" w:cs="Tahoma"/>
                <w:sz w:val="18"/>
                <w:szCs w:val="18"/>
              </w:rPr>
              <w:t>2</w:t>
            </w:r>
            <w:r w:rsidR="00923572" w:rsidRPr="0088687C">
              <w:rPr>
                <w:rFonts w:ascii="Tahoma" w:hAnsi="Tahoma" w:cs="Tahoma"/>
                <w:sz w:val="18"/>
                <w:szCs w:val="18"/>
              </w:rPr>
              <w:t>0 puntos</w:t>
            </w:r>
          </w:p>
          <w:p w:rsidR="00923572" w:rsidRPr="0088687C" w:rsidRDefault="00923572" w:rsidP="00480ED1">
            <w:pPr>
              <w:tabs>
                <w:tab w:val="center" w:pos="5833"/>
                <w:tab w:val="right" w:pos="10252"/>
              </w:tabs>
              <w:suppressAutoHyphens/>
              <w:rPr>
                <w:rFonts w:ascii="Tahoma" w:hAnsi="Tahoma" w:cs="Tahoma"/>
                <w:b/>
                <w:sz w:val="18"/>
                <w:szCs w:val="18"/>
              </w:rPr>
            </w:pPr>
          </w:p>
        </w:tc>
        <w:tc>
          <w:tcPr>
            <w:tcW w:w="1555" w:type="dxa"/>
          </w:tcPr>
          <w:p w:rsidR="00923572" w:rsidRPr="0088687C" w:rsidRDefault="00923572" w:rsidP="00480ED1">
            <w:pPr>
              <w:tabs>
                <w:tab w:val="center" w:pos="5833"/>
                <w:tab w:val="right" w:pos="10252"/>
              </w:tabs>
              <w:suppressAutoHyphens/>
              <w:rPr>
                <w:rFonts w:ascii="Tahoma" w:hAnsi="Tahoma" w:cs="Tahoma"/>
                <w:b/>
                <w:sz w:val="18"/>
                <w:szCs w:val="18"/>
              </w:rPr>
            </w:pPr>
          </w:p>
          <w:p w:rsidR="00923572" w:rsidRPr="0088687C" w:rsidRDefault="00923572" w:rsidP="00480ED1">
            <w:pPr>
              <w:tabs>
                <w:tab w:val="center" w:pos="5833"/>
                <w:tab w:val="right" w:pos="10252"/>
              </w:tabs>
              <w:suppressAutoHyphens/>
              <w:rPr>
                <w:rFonts w:ascii="Tahoma" w:hAnsi="Tahoma" w:cs="Tahoma"/>
                <w:b/>
                <w:sz w:val="18"/>
                <w:szCs w:val="18"/>
              </w:rPr>
            </w:pPr>
          </w:p>
          <w:p w:rsidR="00923572" w:rsidRPr="0088687C" w:rsidRDefault="00923572" w:rsidP="00480ED1">
            <w:pPr>
              <w:tabs>
                <w:tab w:val="center" w:pos="5833"/>
                <w:tab w:val="right" w:pos="10252"/>
              </w:tabs>
              <w:suppressAutoHyphens/>
              <w:rPr>
                <w:rFonts w:ascii="Tahoma" w:hAnsi="Tahoma" w:cs="Tahoma"/>
                <w:b/>
                <w:sz w:val="18"/>
                <w:szCs w:val="18"/>
              </w:rPr>
            </w:pPr>
          </w:p>
          <w:p w:rsidR="00923572" w:rsidRPr="0088687C" w:rsidRDefault="00923572" w:rsidP="009122E5">
            <w:pPr>
              <w:tabs>
                <w:tab w:val="center" w:pos="5833"/>
                <w:tab w:val="right" w:pos="10252"/>
              </w:tabs>
              <w:suppressAutoHyphens/>
              <w:rPr>
                <w:rFonts w:ascii="Tahoma" w:hAnsi="Tahoma" w:cs="Tahoma"/>
                <w:b/>
                <w:sz w:val="18"/>
                <w:szCs w:val="18"/>
              </w:rPr>
            </w:pPr>
            <w:r w:rsidRPr="0088687C">
              <w:rPr>
                <w:rFonts w:ascii="Tahoma" w:hAnsi="Tahoma" w:cs="Tahoma"/>
                <w:sz w:val="18"/>
                <w:szCs w:val="18"/>
              </w:rPr>
              <w:t xml:space="preserve">Hasta </w:t>
            </w:r>
            <w:r w:rsidR="009122E5" w:rsidRPr="0088687C">
              <w:rPr>
                <w:rFonts w:ascii="Tahoma" w:hAnsi="Tahoma" w:cs="Tahoma"/>
                <w:sz w:val="18"/>
                <w:szCs w:val="18"/>
              </w:rPr>
              <w:t>5</w:t>
            </w:r>
            <w:r w:rsidRPr="0088687C">
              <w:rPr>
                <w:rFonts w:ascii="Tahoma" w:hAnsi="Tahoma" w:cs="Tahoma"/>
                <w:sz w:val="18"/>
                <w:szCs w:val="18"/>
              </w:rPr>
              <w:t>0 puntos</w:t>
            </w:r>
          </w:p>
        </w:tc>
      </w:tr>
      <w:tr w:rsidR="00923572" w:rsidRPr="001134BF">
        <w:tc>
          <w:tcPr>
            <w:tcW w:w="6632" w:type="dxa"/>
            <w:gridSpan w:val="3"/>
          </w:tcPr>
          <w:p w:rsidR="00923572" w:rsidRPr="001134BF" w:rsidRDefault="00923572" w:rsidP="001134BF">
            <w:pPr>
              <w:tabs>
                <w:tab w:val="center" w:pos="5833"/>
                <w:tab w:val="right" w:pos="10252"/>
              </w:tabs>
              <w:suppressAutoHyphens/>
              <w:rPr>
                <w:rFonts w:ascii="Tahoma" w:hAnsi="Tahoma" w:cs="Tahoma"/>
                <w:b/>
                <w:sz w:val="18"/>
                <w:szCs w:val="18"/>
              </w:rPr>
            </w:pPr>
            <w:r w:rsidRPr="001134BF">
              <w:rPr>
                <w:rFonts w:ascii="Tahoma" w:hAnsi="Tahoma" w:cs="Tahoma"/>
                <w:b/>
                <w:sz w:val="18"/>
                <w:szCs w:val="18"/>
              </w:rPr>
              <w:t>TOTAL PROPUESTA TÉCNICA</w:t>
            </w:r>
          </w:p>
        </w:tc>
        <w:tc>
          <w:tcPr>
            <w:tcW w:w="1555" w:type="dxa"/>
          </w:tcPr>
          <w:p w:rsidR="00923572" w:rsidRPr="001134BF" w:rsidRDefault="00923572" w:rsidP="001134BF">
            <w:pPr>
              <w:tabs>
                <w:tab w:val="center" w:pos="5833"/>
                <w:tab w:val="right" w:pos="10252"/>
              </w:tabs>
              <w:suppressAutoHyphens/>
              <w:jc w:val="center"/>
              <w:rPr>
                <w:rFonts w:ascii="Tahoma" w:hAnsi="Tahoma" w:cs="Tahoma"/>
                <w:sz w:val="18"/>
                <w:szCs w:val="18"/>
              </w:rPr>
            </w:pPr>
            <w:r w:rsidRPr="001134BF">
              <w:rPr>
                <w:rFonts w:ascii="Tahoma" w:hAnsi="Tahoma" w:cs="Tahoma"/>
                <w:sz w:val="18"/>
                <w:szCs w:val="18"/>
              </w:rPr>
              <w:t>100 puntos</w:t>
            </w:r>
          </w:p>
        </w:tc>
      </w:tr>
      <w:tr w:rsidR="00923572" w:rsidRPr="001134BF">
        <w:tc>
          <w:tcPr>
            <w:tcW w:w="6632" w:type="dxa"/>
            <w:gridSpan w:val="3"/>
          </w:tcPr>
          <w:p w:rsidR="00923572" w:rsidRPr="001134BF" w:rsidRDefault="00923572" w:rsidP="001134BF">
            <w:pPr>
              <w:tabs>
                <w:tab w:val="center" w:pos="5833"/>
                <w:tab w:val="right" w:pos="10252"/>
              </w:tabs>
              <w:suppressAutoHyphens/>
              <w:rPr>
                <w:rFonts w:ascii="Tahoma" w:hAnsi="Tahoma" w:cs="Tahoma"/>
                <w:b/>
                <w:sz w:val="18"/>
                <w:szCs w:val="18"/>
              </w:rPr>
            </w:pPr>
            <w:r w:rsidRPr="001134BF">
              <w:rPr>
                <w:rFonts w:ascii="Tahoma" w:hAnsi="Tahoma" w:cs="Tahoma"/>
                <w:b/>
                <w:sz w:val="18"/>
                <w:szCs w:val="18"/>
              </w:rPr>
              <w:t xml:space="preserve">TOTAL PROPUESTA ECONÓMICA </w:t>
            </w:r>
          </w:p>
        </w:tc>
        <w:tc>
          <w:tcPr>
            <w:tcW w:w="1555" w:type="dxa"/>
          </w:tcPr>
          <w:p w:rsidR="00923572" w:rsidRPr="001134BF" w:rsidRDefault="00923572" w:rsidP="001134BF">
            <w:pPr>
              <w:tabs>
                <w:tab w:val="center" w:pos="5833"/>
                <w:tab w:val="right" w:pos="10252"/>
              </w:tabs>
              <w:suppressAutoHyphens/>
              <w:jc w:val="center"/>
              <w:rPr>
                <w:rFonts w:ascii="Tahoma" w:hAnsi="Tahoma" w:cs="Tahoma"/>
                <w:sz w:val="18"/>
                <w:szCs w:val="18"/>
              </w:rPr>
            </w:pPr>
            <w:r w:rsidRPr="001134BF">
              <w:rPr>
                <w:rFonts w:ascii="Tahoma" w:hAnsi="Tahoma" w:cs="Tahoma"/>
                <w:sz w:val="18"/>
                <w:szCs w:val="18"/>
              </w:rPr>
              <w:t>100 puntos</w:t>
            </w:r>
          </w:p>
        </w:tc>
      </w:tr>
    </w:tbl>
    <w:p w:rsidR="00E06C65" w:rsidRDefault="00E06C65" w:rsidP="00BF735A">
      <w:pPr>
        <w:tabs>
          <w:tab w:val="center" w:pos="5833"/>
          <w:tab w:val="right" w:pos="10252"/>
        </w:tabs>
        <w:rPr>
          <w:rFonts w:ascii="Arial Narrow" w:hAnsi="Arial Narrow" w:cs="Tahoma"/>
          <w:b/>
          <w:sz w:val="18"/>
          <w:szCs w:val="18"/>
        </w:rPr>
      </w:pPr>
    </w:p>
    <w:p w:rsidR="00B5640E" w:rsidRPr="00B5640E" w:rsidRDefault="00B5640E" w:rsidP="00B5640E">
      <w:pPr>
        <w:tabs>
          <w:tab w:val="center" w:pos="5833"/>
          <w:tab w:val="right" w:pos="10252"/>
        </w:tabs>
        <w:ind w:left="426"/>
        <w:jc w:val="both"/>
        <w:rPr>
          <w:rFonts w:ascii="Tahoma" w:hAnsi="Tahoma" w:cs="Tahoma"/>
          <w:sz w:val="18"/>
          <w:szCs w:val="18"/>
        </w:rPr>
      </w:pPr>
      <w:r w:rsidRPr="00B5640E">
        <w:rPr>
          <w:rFonts w:ascii="Tahoma" w:hAnsi="Tahoma" w:cs="Tahoma"/>
          <w:b/>
          <w:sz w:val="18"/>
          <w:szCs w:val="18"/>
        </w:rPr>
        <w:t xml:space="preserve">Nota: * </w:t>
      </w:r>
      <w:r w:rsidRPr="00B5640E">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B5640E" w:rsidRDefault="00B5640E" w:rsidP="00B5640E">
      <w:pPr>
        <w:tabs>
          <w:tab w:val="center" w:pos="5833"/>
          <w:tab w:val="right" w:pos="10252"/>
        </w:tabs>
        <w:ind w:left="426"/>
        <w:jc w:val="both"/>
        <w:rPr>
          <w:rFonts w:ascii="Tahoma" w:hAnsi="Tahoma" w:cs="Tahoma"/>
          <w:sz w:val="18"/>
          <w:szCs w:val="18"/>
        </w:rPr>
      </w:pPr>
      <w:r w:rsidRPr="00B5640E">
        <w:rPr>
          <w:rFonts w:ascii="Tahoma" w:hAnsi="Tahoma" w:cs="Tahoma"/>
          <w:sz w:val="18"/>
          <w:szCs w:val="18"/>
        </w:rPr>
        <w:t>El postor presentará un máximo de diez (10) documentos, evaluándose la suma de los montos de cada</w:t>
      </w:r>
      <w:r>
        <w:rPr>
          <w:rFonts w:ascii="Arial Narrow" w:hAnsi="Arial Narrow" w:cs="Tahoma"/>
          <w:b/>
          <w:sz w:val="18"/>
          <w:szCs w:val="18"/>
        </w:rPr>
        <w:t xml:space="preserve"> </w:t>
      </w:r>
      <w:r w:rsidRPr="00B5640E">
        <w:rPr>
          <w:rFonts w:ascii="Tahoma" w:hAnsi="Tahoma" w:cs="Tahoma"/>
          <w:sz w:val="18"/>
          <w:szCs w:val="18"/>
        </w:rPr>
        <w:t>documento.</w:t>
      </w:r>
    </w:p>
    <w:p w:rsidR="00B17035" w:rsidRDefault="00B17035" w:rsidP="00B5640E">
      <w:pPr>
        <w:tabs>
          <w:tab w:val="center" w:pos="5833"/>
          <w:tab w:val="right" w:pos="10252"/>
        </w:tabs>
        <w:ind w:left="426"/>
        <w:jc w:val="both"/>
        <w:rPr>
          <w:rFonts w:ascii="Tahoma" w:hAnsi="Tahoma" w:cs="Tahoma"/>
          <w:sz w:val="18"/>
          <w:szCs w:val="18"/>
        </w:rPr>
      </w:pPr>
      <w:r>
        <w:rPr>
          <w:rFonts w:ascii="Tahoma" w:hAnsi="Tahoma" w:cs="Tahoma"/>
          <w:sz w:val="18"/>
          <w:szCs w:val="18"/>
        </w:rPr>
        <w:t>No se aceptarán otra clase de documentos sustentatorios.</w:t>
      </w:r>
    </w:p>
    <w:p w:rsidR="00B17035" w:rsidRDefault="00B17035" w:rsidP="00B5640E">
      <w:pPr>
        <w:tabs>
          <w:tab w:val="center" w:pos="5833"/>
          <w:tab w:val="right" w:pos="10252"/>
        </w:tabs>
        <w:ind w:left="426"/>
        <w:jc w:val="both"/>
        <w:rPr>
          <w:rFonts w:ascii="Arial Narrow" w:hAnsi="Arial Narrow" w:cs="Tahoma"/>
          <w:b/>
          <w:sz w:val="18"/>
          <w:szCs w:val="18"/>
        </w:rPr>
      </w:pPr>
      <w:r>
        <w:rPr>
          <w:rFonts w:ascii="Tahoma" w:hAnsi="Tahoma" w:cs="Tahoma"/>
          <w:sz w:val="18"/>
          <w:szCs w:val="18"/>
        </w:rPr>
        <w:t xml:space="preserve">Asimismo, no se tomarán en cuenta para la evaluación los documentos ilegibles.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32BA7">
        <w:rPr>
          <w:rFonts w:ascii="Tahoma" w:hAnsi="Tahoma" w:cs="Tahoma"/>
          <w:b/>
          <w:color w:val="000000"/>
          <w:sz w:val="18"/>
          <w:szCs w:val="18"/>
        </w:rPr>
        <w:t>0</w:t>
      </w:r>
      <w:r w:rsidR="0011186C">
        <w:rPr>
          <w:rFonts w:ascii="Tahoma" w:hAnsi="Tahoma" w:cs="Tahoma"/>
          <w:b/>
          <w:color w:val="000000"/>
          <w:sz w:val="18"/>
          <w:szCs w:val="18"/>
        </w:rPr>
        <w:t>30</w:t>
      </w:r>
      <w:r w:rsidR="003948B4">
        <w:rPr>
          <w:rFonts w:ascii="Tahoma" w:hAnsi="Tahoma" w:cs="Tahoma"/>
          <w:b/>
          <w:color w:val="000000"/>
          <w:sz w:val="18"/>
          <w:szCs w:val="18"/>
        </w:rPr>
        <w:t>-2009</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11186C">
        <w:rPr>
          <w:rFonts w:ascii="Tahoma" w:hAnsi="Tahoma" w:cs="Tahoma"/>
          <w:sz w:val="18"/>
          <w:szCs w:val="18"/>
        </w:rPr>
        <w:t>Madera Tornillo</w:t>
      </w:r>
      <w:r w:rsidR="00016604">
        <w:rPr>
          <w:rFonts w:ascii="Tahoma" w:hAnsi="Tahoma" w:cs="Tahoma"/>
          <w:sz w:val="18"/>
          <w:szCs w:val="18"/>
        </w:rPr>
        <w:t xml:space="preserve"> para la Obra “</w:t>
      </w:r>
      <w:r w:rsidR="0011186C">
        <w:rPr>
          <w:rFonts w:ascii="Tahoma" w:hAnsi="Tahoma" w:cs="Tahoma"/>
          <w:sz w:val="18"/>
          <w:szCs w:val="18"/>
        </w:rPr>
        <w:t>Mejoramiento de Losa Deportiva de Uso Múltiple en el Anexo de Piñapa, Distrito de Locumba</w:t>
      </w:r>
      <w:r w:rsidR="00266BB1">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32BA7">
        <w:rPr>
          <w:rFonts w:ascii="Tahoma" w:hAnsi="Tahoma" w:cs="Tahoma"/>
          <w:b/>
          <w:sz w:val="18"/>
          <w:szCs w:val="18"/>
        </w:rPr>
        <w:t>0</w:t>
      </w:r>
      <w:r w:rsidR="0011186C">
        <w:rPr>
          <w:rFonts w:ascii="Tahoma" w:hAnsi="Tahoma" w:cs="Tahoma"/>
          <w:b/>
          <w:sz w:val="18"/>
          <w:szCs w:val="18"/>
        </w:rPr>
        <w:t>30</w:t>
      </w:r>
      <w:r w:rsidR="008D2861">
        <w:rPr>
          <w:rFonts w:ascii="Tahoma" w:hAnsi="Tahoma" w:cs="Tahoma"/>
          <w:b/>
          <w:sz w:val="18"/>
          <w:szCs w:val="18"/>
        </w:rPr>
        <w:t>-2009</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CA52C8" w:rsidRDefault="004B67BF" w:rsidP="00CD4768">
      <w:pPr>
        <w:jc w:val="both"/>
        <w:rPr>
          <w:rFonts w:ascii="Tahoma" w:hAnsi="Tahoma" w:cs="Tahoma"/>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11186C">
        <w:rPr>
          <w:rFonts w:ascii="Tahoma" w:hAnsi="Tahoma" w:cs="Tahoma"/>
          <w:b/>
          <w:bCs/>
          <w:sz w:val="18"/>
          <w:szCs w:val="18"/>
        </w:rPr>
        <w:t>30</w:t>
      </w:r>
      <w:r w:rsidR="008D2861">
        <w:rPr>
          <w:rFonts w:ascii="Tahoma" w:hAnsi="Tahoma" w:cs="Tahoma"/>
          <w:b/>
          <w:bCs/>
          <w:sz w:val="18"/>
          <w:szCs w:val="18"/>
        </w:rPr>
        <w:t>-2009</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 xml:space="preserve">Adquisición de </w:t>
      </w:r>
      <w:r w:rsidR="0011186C">
        <w:rPr>
          <w:rFonts w:ascii="Tahoma" w:hAnsi="Tahoma" w:cs="Tahoma"/>
          <w:b/>
          <w:caps/>
          <w:sz w:val="18"/>
          <w:szCs w:val="18"/>
        </w:rPr>
        <w:t>MADERA TORNILLO</w:t>
      </w:r>
      <w:r w:rsidR="00266BB1">
        <w:rPr>
          <w:rFonts w:ascii="Tahoma" w:hAnsi="Tahoma" w:cs="Tahoma"/>
          <w:b/>
          <w:caps/>
          <w:sz w:val="18"/>
          <w:szCs w:val="18"/>
        </w:rPr>
        <w:t xml:space="preserve"> PARA LA OBRA “</w:t>
      </w:r>
      <w:r w:rsidR="0011186C">
        <w:rPr>
          <w:rFonts w:ascii="Tahoma" w:hAnsi="Tahoma" w:cs="Tahoma"/>
          <w:b/>
          <w:caps/>
          <w:sz w:val="18"/>
          <w:szCs w:val="18"/>
        </w:rPr>
        <w:t>MEJORAMIENTO DE LOSA DEPORTIVA DE USO MÚLTIPLE EN EL ANEXO DE PIÑAPA, DISTRITO DE LOCUMBA</w:t>
      </w:r>
      <w:r w:rsidR="00266BB1">
        <w:rPr>
          <w:rFonts w:ascii="Tahoma" w:hAnsi="Tahoma" w:cs="Tahoma"/>
          <w:b/>
          <w:caps/>
          <w:sz w:val="18"/>
          <w:szCs w:val="18"/>
        </w:rPr>
        <w:t>”</w:t>
      </w:r>
      <w:r w:rsidR="00CD4768">
        <w:rPr>
          <w:rFonts w:ascii="Tahoma" w:hAnsi="Tahoma" w:cs="Tahoma"/>
          <w:b/>
          <w:sz w:val="18"/>
          <w:szCs w:val="18"/>
        </w:rPr>
        <w:t>,</w:t>
      </w:r>
      <w:r w:rsidR="00552A76" w:rsidRPr="00552A76">
        <w:rPr>
          <w:rFonts w:ascii="Tahoma" w:hAnsi="Tahoma" w:cs="Tahoma"/>
          <w:b/>
          <w:sz w:val="18"/>
          <w:szCs w:val="18"/>
        </w:rPr>
        <w:t xml:space="preserve"> </w:t>
      </w:r>
      <w:r w:rsidR="00D452C2" w:rsidRPr="00CA52C8">
        <w:rPr>
          <w:rFonts w:ascii="Tahoma" w:hAnsi="Tahoma" w:cs="Tahoma"/>
          <w:sz w:val="18"/>
          <w:szCs w:val="18"/>
        </w:rPr>
        <w:t xml:space="preserve">declaro bajo juramento: </w:t>
      </w:r>
    </w:p>
    <w:p w:rsidR="00D452C2" w:rsidRPr="00CA52C8" w:rsidRDefault="00D452C2" w:rsidP="00D452C2">
      <w:pPr>
        <w:pStyle w:val="Textoindependiente"/>
        <w:ind w:left="705" w:hanging="705"/>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de Contrataciones y Adquisiciones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91A1F">
        <w:rPr>
          <w:rFonts w:ascii="Tahoma" w:hAnsi="Tahoma" w:cs="Tahoma"/>
          <w:b/>
          <w:sz w:val="18"/>
          <w:szCs w:val="18"/>
        </w:rPr>
        <w:t>0</w:t>
      </w:r>
      <w:r w:rsidR="0011186C">
        <w:rPr>
          <w:rFonts w:ascii="Tahoma" w:hAnsi="Tahoma" w:cs="Tahoma"/>
          <w:b/>
          <w:sz w:val="18"/>
          <w:szCs w:val="18"/>
        </w:rPr>
        <w:t>30</w:t>
      </w:r>
      <w:r w:rsidR="00891A1F">
        <w:rPr>
          <w:rFonts w:ascii="Tahoma" w:hAnsi="Tahoma" w:cs="Tahoma"/>
          <w:b/>
          <w:sz w:val="18"/>
          <w:szCs w:val="18"/>
        </w:rPr>
        <w:t>-2009</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891A1F">
        <w:rPr>
          <w:rFonts w:ascii="Tahoma" w:hAnsi="Tahoma" w:cs="Tahoma"/>
          <w:b/>
          <w:sz w:val="18"/>
          <w:szCs w:val="18"/>
        </w:rPr>
        <w:t>0</w:t>
      </w:r>
      <w:r w:rsidR="0011186C">
        <w:rPr>
          <w:rFonts w:ascii="Tahoma" w:hAnsi="Tahoma" w:cs="Tahoma"/>
          <w:b/>
          <w:sz w:val="18"/>
          <w:szCs w:val="18"/>
        </w:rPr>
        <w:t>30</w:t>
      </w:r>
      <w:r w:rsidR="00891A1F">
        <w:rPr>
          <w:rFonts w:ascii="Tahoma" w:hAnsi="Tahoma" w:cs="Tahoma"/>
          <w:b/>
          <w:sz w:val="18"/>
          <w:szCs w:val="18"/>
        </w:rPr>
        <w:t>-2009</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xml:space="preserve">, de conformidad con lo establecido en el Reglamento de </w:t>
      </w:r>
      <w:smartTag w:uri="urn:schemas-microsoft-com:office:smarttags" w:element="PersonName">
        <w:smartTagPr>
          <w:attr w:name="ProductID" w:val="la Ley"/>
        </w:smartTagPr>
        <w:r w:rsidR="000505A4" w:rsidRPr="00CA52C8">
          <w:rPr>
            <w:rFonts w:ascii="Tahoma" w:hAnsi="Tahoma" w:cs="Tahoma"/>
            <w:sz w:val="18"/>
            <w:szCs w:val="18"/>
          </w:rPr>
          <w:t>la Ley</w:t>
        </w:r>
      </w:smartTag>
      <w:r w:rsidR="000505A4" w:rsidRPr="00CA52C8">
        <w:rPr>
          <w:rFonts w:ascii="Tahoma" w:hAnsi="Tahoma" w:cs="Tahoma"/>
          <w:sz w:val="18"/>
          <w:szCs w:val="18"/>
        </w:rPr>
        <w:t xml:space="preserve"> de Contrataciones y Adquisiciones del Estado</w:t>
      </w:r>
      <w:r w:rsidRPr="00CA52C8">
        <w:rPr>
          <w:rFonts w:ascii="Tahoma" w:hAnsi="Tahoma" w:cs="Tahoma"/>
          <w:sz w:val="18"/>
          <w:szCs w:val="18"/>
        </w:rPr>
        <w:t>.</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11186C">
        <w:rPr>
          <w:rFonts w:ascii="Tahoma" w:hAnsi="Tahoma" w:cs="Tahoma"/>
          <w:b/>
          <w:sz w:val="18"/>
          <w:szCs w:val="18"/>
        </w:rPr>
        <w:t>30</w:t>
      </w:r>
      <w:r>
        <w:rPr>
          <w:rFonts w:ascii="Tahoma" w:hAnsi="Tahoma" w:cs="Tahoma"/>
          <w:b/>
          <w:sz w:val="18"/>
          <w:szCs w:val="18"/>
        </w:rPr>
        <w:t>-2009-LOGISTICA-MPJB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5F2133">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11186C">
        <w:rPr>
          <w:rFonts w:ascii="Tahoma" w:hAnsi="Tahoma" w:cs="Tahoma"/>
          <w:b/>
          <w:sz w:val="18"/>
          <w:szCs w:val="18"/>
        </w:rPr>
        <w:t>30</w:t>
      </w:r>
      <w:r>
        <w:rPr>
          <w:rFonts w:ascii="Tahoma" w:hAnsi="Tahoma" w:cs="Tahoma"/>
          <w:b/>
          <w:sz w:val="18"/>
          <w:szCs w:val="18"/>
        </w:rPr>
        <w:t>-2009-LOGISTICA-MPJB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Por medio de la presente (Razón social del Postor) garantiza la Entrega de los bienes ofertados para el proceso de Adjudicación de Menor Cuantía Nº 0</w:t>
      </w:r>
      <w:r w:rsidR="0011186C">
        <w:rPr>
          <w:rFonts w:ascii="Tahoma" w:hAnsi="Tahoma" w:cs="Tahoma"/>
          <w:sz w:val="18"/>
          <w:szCs w:val="18"/>
        </w:rPr>
        <w:t>30</w:t>
      </w:r>
      <w:r w:rsidRPr="00D5650A">
        <w:rPr>
          <w:rFonts w:ascii="Tahoma" w:hAnsi="Tahoma" w:cs="Tahoma"/>
          <w:sz w:val="18"/>
          <w:szCs w:val="18"/>
        </w:rPr>
        <w:t xml:space="preserve">-2009-LOGISTICA-MPJB,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241F8B" w:rsidRDefault="00D5650A" w:rsidP="00241F8B">
      <w:pPr>
        <w:pStyle w:val="Textoindependiente"/>
        <w:jc w:val="center"/>
        <w:rPr>
          <w:lang w:val="pt-BR"/>
        </w:rPr>
      </w:pPr>
      <w:r>
        <w:rPr>
          <w:rFonts w:ascii="Tahoma" w:hAnsi="Tahoma" w:cs="Tahoma"/>
          <w:b/>
          <w:sz w:val="18"/>
          <w:szCs w:val="18"/>
        </w:rPr>
        <w:br w:type="page"/>
      </w:r>
      <w:r w:rsidR="00241F8B" w:rsidRPr="0080584C">
        <w:rPr>
          <w:rFonts w:ascii="Tahoma" w:hAnsi="Tahoma" w:cs="Tahoma"/>
          <w:b/>
          <w:sz w:val="18"/>
          <w:szCs w:val="18"/>
          <w:lang w:val="pt-BR"/>
        </w:rPr>
        <w:lastRenderedPageBreak/>
        <w:t>ANEXO N.° 0</w:t>
      </w:r>
      <w:r w:rsidR="005F2133">
        <w:rPr>
          <w:rFonts w:ascii="Tahoma" w:hAnsi="Tahoma" w:cs="Tahoma"/>
          <w:b/>
          <w:sz w:val="18"/>
          <w:szCs w:val="18"/>
          <w:lang w:val="pt-BR"/>
        </w:rPr>
        <w:t>7</w:t>
      </w:r>
      <w:r w:rsidR="00241F8B" w:rsidRPr="0080584C">
        <w:rPr>
          <w:lang w:val="pt-BR"/>
        </w:rPr>
        <w:tab/>
      </w:r>
    </w:p>
    <w:p w:rsidR="00241F8B" w:rsidRDefault="00241F8B" w:rsidP="00241F8B">
      <w:pPr>
        <w:pStyle w:val="Textoindependiente"/>
        <w:jc w:val="center"/>
        <w:rPr>
          <w:lang w:val="pt-BR"/>
        </w:rPr>
      </w:pPr>
    </w:p>
    <w:p w:rsidR="00685F61" w:rsidRPr="00CA52C8" w:rsidRDefault="00685F61" w:rsidP="00241F8B">
      <w:pPr>
        <w:pStyle w:val="Textoindependiente"/>
        <w:jc w:val="center"/>
        <w:rPr>
          <w:rFonts w:ascii="Tahoma" w:hAnsi="Tahoma" w:cs="Tahoma"/>
          <w:b/>
          <w:sz w:val="18"/>
          <w:szCs w:val="18"/>
        </w:rPr>
      </w:pPr>
      <w:r w:rsidRPr="00CA52C8">
        <w:rPr>
          <w:rFonts w:ascii="Tahoma" w:hAnsi="Tahoma" w:cs="Tahoma"/>
          <w:b/>
          <w:sz w:val="18"/>
          <w:szCs w:val="18"/>
        </w:rPr>
        <w:t xml:space="preserve">CARTA DE PROPUESTA </w:t>
      </w:r>
      <w:r w:rsidR="00104401" w:rsidRPr="00CA52C8">
        <w:rPr>
          <w:rFonts w:ascii="Tahoma" w:hAnsi="Tahoma" w:cs="Tahoma"/>
          <w:b/>
          <w:sz w:val="18"/>
          <w:szCs w:val="18"/>
        </w:rPr>
        <w:t>ECONÓMICA</w:t>
      </w:r>
    </w:p>
    <w:p w:rsidR="00685F61" w:rsidRPr="00CA52C8" w:rsidRDefault="00685F61" w:rsidP="008162BC">
      <w:pPr>
        <w:pStyle w:val="Textoindependiente"/>
        <w:jc w:val="center"/>
        <w:rPr>
          <w:rFonts w:ascii="Tahoma" w:hAnsi="Tahoma" w:cs="Tahoma"/>
          <w:sz w:val="18"/>
          <w:szCs w:val="18"/>
        </w:rPr>
      </w:pPr>
      <w:r w:rsidRPr="00CA52C8">
        <w:rPr>
          <w:rFonts w:ascii="Tahoma" w:hAnsi="Tahoma" w:cs="Tahoma"/>
          <w:b/>
          <w:sz w:val="18"/>
          <w:szCs w:val="18"/>
        </w:rPr>
        <w:t>(MODELO)</w:t>
      </w:r>
    </w:p>
    <w:p w:rsidR="00685F61" w:rsidRPr="00CA52C8" w:rsidRDefault="0097797E" w:rsidP="0097797E">
      <w:pPr>
        <w:pStyle w:val="Textoindependiente"/>
        <w:jc w:val="both"/>
        <w:rPr>
          <w:rFonts w:ascii="Tahoma" w:hAnsi="Tahoma" w:cs="Tahoma"/>
          <w:sz w:val="18"/>
          <w:szCs w:val="18"/>
        </w:rPr>
      </w:pPr>
      <w:r w:rsidRPr="00CA52C8">
        <w:rPr>
          <w:rFonts w:ascii="Tahoma" w:hAnsi="Tahoma" w:cs="Tahoma"/>
          <w:sz w:val="18"/>
          <w:szCs w:val="18"/>
        </w:rPr>
        <w:t>Señores</w:t>
      </w:r>
    </w:p>
    <w:p w:rsidR="00685F61" w:rsidRPr="00CA52C8" w:rsidRDefault="00B91F87" w:rsidP="0097797E">
      <w:pPr>
        <w:pStyle w:val="Textoindependiente"/>
        <w:jc w:val="both"/>
        <w:rPr>
          <w:rFonts w:ascii="Tahoma" w:hAnsi="Tahoma" w:cs="Tahoma"/>
          <w:b/>
          <w:sz w:val="18"/>
          <w:szCs w:val="18"/>
        </w:rPr>
      </w:pPr>
      <w:r>
        <w:rPr>
          <w:rFonts w:ascii="Tahoma" w:hAnsi="Tahoma" w:cs="Tahoma"/>
          <w:b/>
          <w:sz w:val="18"/>
          <w:szCs w:val="18"/>
        </w:rPr>
        <w:t>ÁREA</w:t>
      </w:r>
      <w:r w:rsidR="006022EA">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241F8B">
        <w:rPr>
          <w:rFonts w:ascii="Tahoma" w:hAnsi="Tahoma" w:cs="Tahoma"/>
          <w:b/>
          <w:sz w:val="18"/>
          <w:szCs w:val="18"/>
        </w:rPr>
        <w:t>0</w:t>
      </w:r>
      <w:r w:rsidR="0011186C">
        <w:rPr>
          <w:rFonts w:ascii="Tahoma" w:hAnsi="Tahoma" w:cs="Tahoma"/>
          <w:b/>
          <w:sz w:val="18"/>
          <w:szCs w:val="18"/>
        </w:rPr>
        <w:t>30</w:t>
      </w:r>
      <w:r w:rsidR="00241F8B">
        <w:rPr>
          <w:rFonts w:ascii="Tahoma" w:hAnsi="Tahoma" w:cs="Tahoma"/>
          <w:b/>
          <w:sz w:val="18"/>
          <w:szCs w:val="18"/>
        </w:rPr>
        <w:t>-2009</w:t>
      </w:r>
      <w:r>
        <w:rPr>
          <w:rFonts w:ascii="Tahoma" w:hAnsi="Tahoma" w:cs="Tahoma"/>
          <w:b/>
          <w:sz w:val="18"/>
          <w:szCs w:val="18"/>
        </w:rPr>
        <w:t>-LOGISTICA-MPJB</w:t>
      </w:r>
    </w:p>
    <w:p w:rsidR="00685F61" w:rsidRPr="00CA52C8" w:rsidRDefault="00685F61" w:rsidP="0097797E">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685F61" w:rsidRPr="00CA52C8" w:rsidRDefault="00685F61" w:rsidP="0097797E">
      <w:pPr>
        <w:pStyle w:val="Textoindependiente"/>
        <w:jc w:val="both"/>
        <w:rPr>
          <w:rFonts w:ascii="Tahoma" w:hAnsi="Tahoma" w:cs="Tahoma"/>
          <w:sz w:val="18"/>
          <w:szCs w:val="18"/>
        </w:rPr>
      </w:pPr>
    </w:p>
    <w:p w:rsidR="000505A4" w:rsidRPr="00CA52C8" w:rsidRDefault="000505A4" w:rsidP="0097797E">
      <w:pPr>
        <w:pStyle w:val="Textoindependiente"/>
        <w:jc w:val="both"/>
        <w:rPr>
          <w:rFonts w:ascii="Tahoma" w:hAnsi="Tahoma" w:cs="Tahoma"/>
          <w:sz w:val="18"/>
          <w:szCs w:val="18"/>
        </w:rPr>
      </w:pPr>
      <w:r w:rsidRPr="00CA52C8">
        <w:rPr>
          <w:rFonts w:ascii="Tahoma" w:hAnsi="Tahoma" w:cs="Tahoma"/>
          <w:sz w:val="18"/>
          <w:szCs w:val="18"/>
        </w:rPr>
        <w:t>De nuestra consideración,</w:t>
      </w:r>
    </w:p>
    <w:p w:rsidR="000505A4" w:rsidRPr="00CA52C8" w:rsidRDefault="000505A4" w:rsidP="0097797E">
      <w:pPr>
        <w:pStyle w:val="Textoindependiente"/>
        <w:jc w:val="both"/>
        <w:rPr>
          <w:rFonts w:ascii="Tahoma" w:hAnsi="Tahoma" w:cs="Tahoma"/>
          <w:sz w:val="18"/>
          <w:szCs w:val="18"/>
        </w:rPr>
      </w:pPr>
    </w:p>
    <w:p w:rsidR="00685F61" w:rsidRPr="00CA52C8" w:rsidRDefault="000505A4" w:rsidP="0097797E">
      <w:pPr>
        <w:pStyle w:val="Textoindependiente"/>
        <w:jc w:val="both"/>
        <w:rPr>
          <w:rFonts w:ascii="Tahoma" w:hAnsi="Tahoma" w:cs="Tahoma"/>
          <w:sz w:val="18"/>
          <w:szCs w:val="18"/>
        </w:rPr>
      </w:pPr>
      <w:r w:rsidRPr="00CA52C8">
        <w:rPr>
          <w:rFonts w:ascii="Tahoma" w:hAnsi="Tahoma" w:cs="Tahoma"/>
          <w:sz w:val="18"/>
          <w:szCs w:val="18"/>
        </w:rPr>
        <w:t xml:space="preserve">A continuación, </w:t>
      </w:r>
      <w:r w:rsidR="00685F61" w:rsidRPr="00CA52C8">
        <w:rPr>
          <w:rFonts w:ascii="Tahoma" w:hAnsi="Tahoma" w:cs="Tahoma"/>
          <w:sz w:val="18"/>
          <w:szCs w:val="18"/>
        </w:rPr>
        <w:t>hace</w:t>
      </w:r>
      <w:r w:rsidRPr="00CA52C8">
        <w:rPr>
          <w:rFonts w:ascii="Tahoma" w:hAnsi="Tahoma" w:cs="Tahoma"/>
          <w:sz w:val="18"/>
          <w:szCs w:val="18"/>
        </w:rPr>
        <w:t xml:space="preserve">mos </w:t>
      </w:r>
      <w:r w:rsidR="00685F61" w:rsidRPr="00CA52C8">
        <w:rPr>
          <w:rFonts w:ascii="Tahoma" w:hAnsi="Tahoma" w:cs="Tahoma"/>
          <w:sz w:val="18"/>
          <w:szCs w:val="18"/>
        </w:rPr>
        <w:t xml:space="preserve">de conocimiento que </w:t>
      </w:r>
      <w:r w:rsidRPr="00CA52C8">
        <w:rPr>
          <w:rFonts w:ascii="Tahoma" w:hAnsi="Tahoma" w:cs="Tahoma"/>
          <w:sz w:val="18"/>
          <w:szCs w:val="18"/>
        </w:rPr>
        <w:t xml:space="preserve">nuestra </w:t>
      </w:r>
      <w:r w:rsidR="00685F61" w:rsidRPr="00CA52C8">
        <w:rPr>
          <w:rFonts w:ascii="Tahoma" w:hAnsi="Tahoma" w:cs="Tahoma"/>
          <w:sz w:val="18"/>
          <w:szCs w:val="18"/>
        </w:rPr>
        <w:t>propuesta económica es la siguiente:</w:t>
      </w:r>
    </w:p>
    <w:p w:rsidR="007D0FCE" w:rsidRDefault="007D0FCE" w:rsidP="007D0FCE">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559"/>
        <w:gridCol w:w="851"/>
        <w:gridCol w:w="850"/>
        <w:gridCol w:w="1134"/>
        <w:gridCol w:w="1276"/>
      </w:tblGrid>
      <w:tr w:rsidR="00FE231C" w:rsidRPr="003146E1" w:rsidTr="00FE231C">
        <w:tc>
          <w:tcPr>
            <w:tcW w:w="660"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559"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851"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850"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A40292" w:rsidRPr="00565853" w:rsidRDefault="00A40292" w:rsidP="00FE231C">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A40292" w:rsidRPr="00565853" w:rsidRDefault="00A40292" w:rsidP="00FE231C">
            <w:pPr>
              <w:pStyle w:val="Ttulo"/>
              <w:suppressAutoHyphens/>
              <w:rPr>
                <w:rFonts w:ascii="Tahoma" w:hAnsi="Tahoma" w:cs="Tahoma"/>
                <w:b/>
                <w:i w:val="0"/>
                <w:sz w:val="17"/>
                <w:szCs w:val="17"/>
              </w:rPr>
            </w:pPr>
            <w:r>
              <w:rPr>
                <w:rFonts w:ascii="Tahoma" w:hAnsi="Tahoma" w:cs="Tahoma"/>
                <w:b/>
                <w:i w:val="0"/>
                <w:sz w:val="17"/>
                <w:szCs w:val="17"/>
              </w:rPr>
              <w:t>PRECIO TOTAL</w:t>
            </w:r>
          </w:p>
        </w:tc>
      </w:tr>
      <w:tr w:rsidR="00266BB1" w:rsidRPr="003146E1" w:rsidTr="00FE231C">
        <w:tc>
          <w:tcPr>
            <w:tcW w:w="660" w:type="dxa"/>
            <w:vAlign w:val="center"/>
          </w:tcPr>
          <w:p w:rsidR="00266BB1" w:rsidRPr="00565853" w:rsidRDefault="00266BB1" w:rsidP="005E5776">
            <w:pPr>
              <w:pStyle w:val="Ttulo"/>
              <w:suppressAutoHyphens/>
              <w:rPr>
                <w:rFonts w:ascii="Tahoma" w:hAnsi="Tahoma" w:cs="Tahoma"/>
                <w:i w:val="0"/>
                <w:sz w:val="17"/>
                <w:szCs w:val="17"/>
              </w:rPr>
            </w:pPr>
            <w:r>
              <w:rPr>
                <w:rFonts w:ascii="Tahoma" w:hAnsi="Tahoma" w:cs="Tahoma"/>
                <w:i w:val="0"/>
                <w:sz w:val="17"/>
                <w:szCs w:val="17"/>
              </w:rPr>
              <w:t>1</w:t>
            </w:r>
          </w:p>
        </w:tc>
        <w:tc>
          <w:tcPr>
            <w:tcW w:w="3559" w:type="dxa"/>
            <w:vAlign w:val="center"/>
          </w:tcPr>
          <w:p w:rsidR="00266BB1" w:rsidRDefault="00266BB1" w:rsidP="00567BFF">
            <w:pPr>
              <w:pStyle w:val="Ttulo"/>
              <w:suppressAutoHyphens/>
              <w:jc w:val="left"/>
              <w:rPr>
                <w:rFonts w:ascii="Tahoma" w:hAnsi="Tahoma" w:cs="Tahoma"/>
                <w:i w:val="0"/>
                <w:sz w:val="17"/>
                <w:szCs w:val="17"/>
              </w:rPr>
            </w:pPr>
          </w:p>
          <w:p w:rsidR="00266BB1" w:rsidRDefault="0011186C" w:rsidP="00567BFF">
            <w:pPr>
              <w:pStyle w:val="Ttulo"/>
              <w:suppressAutoHyphens/>
              <w:jc w:val="left"/>
              <w:rPr>
                <w:rFonts w:ascii="Tahoma" w:hAnsi="Tahoma" w:cs="Tahoma"/>
                <w:i w:val="0"/>
                <w:sz w:val="17"/>
                <w:szCs w:val="17"/>
              </w:rPr>
            </w:pPr>
            <w:r>
              <w:rPr>
                <w:rFonts w:ascii="Tahoma" w:hAnsi="Tahoma" w:cs="Tahoma"/>
                <w:i w:val="0"/>
                <w:sz w:val="17"/>
                <w:szCs w:val="17"/>
              </w:rPr>
              <w:t>MADERA TORNILLO</w:t>
            </w:r>
          </w:p>
          <w:p w:rsidR="00266BB1" w:rsidRPr="00565853" w:rsidRDefault="00266BB1" w:rsidP="00567BFF">
            <w:pPr>
              <w:pStyle w:val="Ttulo"/>
              <w:suppressAutoHyphens/>
              <w:jc w:val="left"/>
              <w:rPr>
                <w:rFonts w:ascii="Tahoma" w:hAnsi="Tahoma" w:cs="Tahoma"/>
                <w:i w:val="0"/>
                <w:sz w:val="17"/>
                <w:szCs w:val="17"/>
              </w:rPr>
            </w:pPr>
          </w:p>
        </w:tc>
        <w:tc>
          <w:tcPr>
            <w:tcW w:w="851" w:type="dxa"/>
            <w:vAlign w:val="center"/>
          </w:tcPr>
          <w:p w:rsidR="00266BB1" w:rsidRPr="00B31E99" w:rsidRDefault="0011186C" w:rsidP="005E5776">
            <w:pPr>
              <w:pStyle w:val="Ttulo"/>
              <w:suppressAutoHyphens/>
              <w:rPr>
                <w:rFonts w:ascii="Tahoma" w:hAnsi="Tahoma" w:cs="Tahoma"/>
                <w:i w:val="0"/>
                <w:sz w:val="17"/>
                <w:szCs w:val="17"/>
              </w:rPr>
            </w:pPr>
            <w:r>
              <w:rPr>
                <w:rFonts w:ascii="Tahoma" w:hAnsi="Tahoma" w:cs="Tahoma"/>
                <w:i w:val="0"/>
                <w:sz w:val="17"/>
                <w:szCs w:val="17"/>
              </w:rPr>
              <w:t>P2</w:t>
            </w:r>
          </w:p>
        </w:tc>
        <w:tc>
          <w:tcPr>
            <w:tcW w:w="850" w:type="dxa"/>
            <w:vAlign w:val="center"/>
          </w:tcPr>
          <w:p w:rsidR="00266BB1" w:rsidRPr="00565853" w:rsidRDefault="0011186C" w:rsidP="005E5776">
            <w:pPr>
              <w:pStyle w:val="Ttulo"/>
              <w:suppressAutoHyphens/>
              <w:rPr>
                <w:rFonts w:ascii="Tahoma" w:hAnsi="Tahoma" w:cs="Tahoma"/>
                <w:i w:val="0"/>
                <w:sz w:val="17"/>
                <w:szCs w:val="17"/>
              </w:rPr>
            </w:pPr>
            <w:r>
              <w:rPr>
                <w:rFonts w:ascii="Tahoma" w:hAnsi="Tahoma" w:cs="Tahoma"/>
                <w:i w:val="0"/>
                <w:sz w:val="17"/>
                <w:szCs w:val="17"/>
              </w:rPr>
              <w:t>2,500</w:t>
            </w:r>
          </w:p>
        </w:tc>
        <w:tc>
          <w:tcPr>
            <w:tcW w:w="1134" w:type="dxa"/>
            <w:vAlign w:val="center"/>
          </w:tcPr>
          <w:p w:rsidR="00266BB1" w:rsidRPr="00B31E99" w:rsidRDefault="00266BB1" w:rsidP="00FE231C">
            <w:pPr>
              <w:pStyle w:val="Ttulo"/>
              <w:suppressAutoHyphens/>
              <w:jc w:val="right"/>
              <w:rPr>
                <w:rFonts w:ascii="Tahoma" w:hAnsi="Tahoma" w:cs="Tahoma"/>
                <w:i w:val="0"/>
                <w:sz w:val="17"/>
                <w:szCs w:val="17"/>
              </w:rPr>
            </w:pPr>
          </w:p>
        </w:tc>
        <w:tc>
          <w:tcPr>
            <w:tcW w:w="1276" w:type="dxa"/>
            <w:vAlign w:val="center"/>
          </w:tcPr>
          <w:p w:rsidR="00266BB1" w:rsidRPr="00B31E99" w:rsidRDefault="00266BB1" w:rsidP="00FE231C">
            <w:pPr>
              <w:pStyle w:val="Ttulo"/>
              <w:suppressAutoHyphens/>
              <w:jc w:val="right"/>
              <w:rPr>
                <w:rFonts w:ascii="Tahoma" w:hAnsi="Tahoma" w:cs="Tahoma"/>
                <w:i w:val="0"/>
                <w:sz w:val="17"/>
                <w:szCs w:val="17"/>
              </w:rPr>
            </w:pPr>
          </w:p>
        </w:tc>
      </w:tr>
      <w:tr w:rsidR="00266BB1" w:rsidRPr="003146E1" w:rsidTr="00FE231C">
        <w:tc>
          <w:tcPr>
            <w:tcW w:w="7054" w:type="dxa"/>
            <w:gridSpan w:val="5"/>
          </w:tcPr>
          <w:p w:rsidR="00266BB1" w:rsidRDefault="00266BB1" w:rsidP="00FE231C">
            <w:pPr>
              <w:pStyle w:val="Ttulo"/>
              <w:suppressAutoHyphens/>
              <w:rPr>
                <w:rFonts w:ascii="Tahoma" w:hAnsi="Tahoma" w:cs="Tahoma"/>
                <w:b/>
                <w:i w:val="0"/>
                <w:sz w:val="6"/>
                <w:szCs w:val="6"/>
              </w:rPr>
            </w:pPr>
          </w:p>
          <w:p w:rsidR="00266BB1" w:rsidRDefault="00266BB1" w:rsidP="00FE231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266BB1" w:rsidRPr="00B52A79" w:rsidRDefault="00266BB1" w:rsidP="00FE231C">
            <w:pPr>
              <w:pStyle w:val="Ttulo"/>
              <w:suppressAutoHyphens/>
              <w:rPr>
                <w:rFonts w:ascii="Tahoma" w:hAnsi="Tahoma" w:cs="Tahoma"/>
                <w:b/>
                <w:i w:val="0"/>
                <w:sz w:val="6"/>
                <w:szCs w:val="6"/>
              </w:rPr>
            </w:pPr>
          </w:p>
        </w:tc>
        <w:tc>
          <w:tcPr>
            <w:tcW w:w="1276" w:type="dxa"/>
            <w:vAlign w:val="center"/>
          </w:tcPr>
          <w:p w:rsidR="00266BB1" w:rsidRPr="00A80526" w:rsidRDefault="00266BB1" w:rsidP="00FE231C">
            <w:pPr>
              <w:pStyle w:val="Ttulo"/>
              <w:suppressAutoHyphens/>
              <w:jc w:val="right"/>
              <w:rPr>
                <w:rFonts w:ascii="Tahoma" w:hAnsi="Tahoma" w:cs="Tahoma"/>
                <w:b/>
                <w:i w:val="0"/>
                <w:sz w:val="18"/>
                <w:szCs w:val="18"/>
              </w:rPr>
            </w:pPr>
          </w:p>
        </w:tc>
      </w:tr>
    </w:tbl>
    <w:p w:rsidR="00622583" w:rsidRDefault="00A40292" w:rsidP="00A40292">
      <w:pPr>
        <w:pStyle w:val="Textoindependiente21"/>
        <w:tabs>
          <w:tab w:val="left" w:pos="284"/>
          <w:tab w:val="center" w:pos="5832"/>
          <w:tab w:val="right" w:pos="8789"/>
        </w:tabs>
        <w:ind w:left="0"/>
        <w:rPr>
          <w:rFonts w:ascii="Tahoma" w:hAnsi="Tahoma" w:cs="Tahoma"/>
          <w:sz w:val="18"/>
          <w:szCs w:val="18"/>
        </w:rPr>
      </w:pPr>
      <w:r w:rsidRPr="00CA52C8">
        <w:rPr>
          <w:rFonts w:ascii="Tahoma" w:hAnsi="Tahoma" w:cs="Tahoma"/>
          <w:sz w:val="18"/>
          <w:szCs w:val="18"/>
        </w:rPr>
        <w:tab/>
      </w:r>
    </w:p>
    <w:p w:rsidR="00F4408E" w:rsidRDefault="00203DE4" w:rsidP="00A40292">
      <w:pPr>
        <w:pStyle w:val="Textoindependiente21"/>
        <w:tabs>
          <w:tab w:val="left" w:pos="284"/>
          <w:tab w:val="center" w:pos="5832"/>
          <w:tab w:val="right" w:pos="8789"/>
        </w:tabs>
        <w:ind w:left="0"/>
        <w:rPr>
          <w:rFonts w:ascii="Tahoma" w:hAnsi="Tahoma" w:cs="Tahoma"/>
          <w:color w:val="000000"/>
          <w:sz w:val="18"/>
          <w:szCs w:val="18"/>
        </w:rPr>
      </w:pPr>
      <w:r w:rsidRPr="00CA52C8">
        <w:rPr>
          <w:rFonts w:ascii="Tahoma" w:hAnsi="Tahoma" w:cs="Tahoma"/>
          <w:sz w:val="18"/>
          <w:szCs w:val="18"/>
        </w:rPr>
        <w:tab/>
      </w:r>
    </w:p>
    <w:p w:rsidR="009571AA" w:rsidRDefault="004754B3" w:rsidP="00B725BB">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w:t>
      </w:r>
      <w:r w:rsidR="0068316D" w:rsidRPr="00CA52C8">
        <w:rPr>
          <w:rFonts w:ascii="Tahoma" w:hAnsi="Tahoma" w:cs="Tahoma"/>
          <w:sz w:val="18"/>
          <w:szCs w:val="18"/>
          <w:lang w:val="es-ES_tradnl"/>
        </w:rPr>
        <w:t xml:space="preserve"> del bien / </w:t>
      </w:r>
      <w:r w:rsidRPr="00CA52C8">
        <w:rPr>
          <w:rFonts w:ascii="Tahoma" w:hAnsi="Tahoma" w:cs="Tahoma"/>
          <w:sz w:val="18"/>
          <w:szCs w:val="18"/>
          <w:lang w:val="es-ES_tradnl"/>
        </w:rPr>
        <w:t xml:space="preserve">servicio a contratar. </w:t>
      </w:r>
    </w:p>
    <w:p w:rsidR="008162BC" w:rsidRDefault="008162BC" w:rsidP="006F7C37">
      <w:pPr>
        <w:pStyle w:val="Textoindependiente"/>
        <w:spacing w:line="276" w:lineRule="auto"/>
        <w:jc w:val="both"/>
        <w:rPr>
          <w:rFonts w:ascii="Tahoma" w:hAnsi="Tahoma" w:cs="Tahoma"/>
          <w:sz w:val="18"/>
          <w:szCs w:val="18"/>
          <w:lang w:val="es-ES_tradnl"/>
        </w:rPr>
      </w:pPr>
    </w:p>
    <w:p w:rsidR="00B91F87" w:rsidRPr="00CA52C8" w:rsidRDefault="00B91F87" w:rsidP="006F7C37">
      <w:pPr>
        <w:pStyle w:val="Textoindependiente"/>
        <w:spacing w:line="276" w:lineRule="auto"/>
        <w:jc w:val="both"/>
        <w:rPr>
          <w:rFonts w:ascii="Tahoma" w:hAnsi="Tahoma" w:cs="Tahoma"/>
          <w:sz w:val="18"/>
          <w:szCs w:val="18"/>
          <w:lang w:val="es-ES_tradnl"/>
        </w:rPr>
      </w:pPr>
    </w:p>
    <w:p w:rsidR="004B67BF" w:rsidRPr="00CA52C8" w:rsidRDefault="006022EA" w:rsidP="004B67BF">
      <w:pPr>
        <w:pStyle w:val="Textoindependiente"/>
        <w:jc w:val="left"/>
        <w:rPr>
          <w:rFonts w:ascii="Tahoma" w:hAnsi="Tahoma" w:cs="Tahoma"/>
          <w:sz w:val="18"/>
          <w:szCs w:val="18"/>
        </w:rPr>
      </w:pPr>
      <w:r>
        <w:rPr>
          <w:rFonts w:ascii="Tahoma" w:hAnsi="Tahoma" w:cs="Tahoma"/>
          <w:sz w:val="18"/>
          <w:szCs w:val="18"/>
        </w:rPr>
        <w:t>Villa Locumba</w:t>
      </w:r>
      <w:r w:rsidR="004B67BF" w:rsidRPr="00CA52C8">
        <w:rPr>
          <w:rFonts w:ascii="Tahoma" w:hAnsi="Tahoma" w:cs="Tahoma"/>
          <w:sz w:val="18"/>
          <w:szCs w:val="18"/>
        </w:rPr>
        <w:t>…………</w:t>
      </w:r>
    </w:p>
    <w:p w:rsidR="0097797E" w:rsidRPr="00CA52C8" w:rsidRDefault="0097797E" w:rsidP="0097797E">
      <w:pPr>
        <w:ind w:right="515"/>
        <w:jc w:val="center"/>
        <w:rPr>
          <w:rFonts w:ascii="Tahoma" w:hAnsi="Tahoma" w:cs="Tahoma"/>
          <w:b/>
          <w:iCs/>
          <w:spacing w:val="-2"/>
          <w:position w:val="6"/>
          <w:sz w:val="18"/>
          <w:szCs w:val="18"/>
        </w:rPr>
      </w:pPr>
    </w:p>
    <w:p w:rsidR="00177D12" w:rsidRDefault="00177D12"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A228A5" w:rsidRDefault="00A228A5"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97797E" w:rsidRPr="00CA52C8" w:rsidRDefault="0097797E" w:rsidP="0097797E">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97797E" w:rsidRDefault="0097797E" w:rsidP="0097797E">
      <w:pPr>
        <w:pStyle w:val="Textoindependiente"/>
        <w:jc w:val="center"/>
        <w:rPr>
          <w:rFonts w:ascii="Tahoma" w:hAnsi="Tahoma" w:cs="Tahoma"/>
          <w:b/>
          <w:sz w:val="18"/>
          <w:szCs w:val="18"/>
        </w:rPr>
      </w:pPr>
      <w:r w:rsidRPr="00CA52C8">
        <w:rPr>
          <w:rFonts w:ascii="Tahoma" w:hAnsi="Tahoma" w:cs="Tahoma"/>
          <w:b/>
          <w:sz w:val="18"/>
          <w:szCs w:val="18"/>
        </w:rPr>
        <w:t>Firma, Nombre</w:t>
      </w:r>
      <w:r w:rsidR="000505A4" w:rsidRPr="00CA52C8">
        <w:rPr>
          <w:rFonts w:ascii="Tahoma" w:hAnsi="Tahoma" w:cs="Tahoma"/>
          <w:b/>
          <w:sz w:val="18"/>
          <w:szCs w:val="18"/>
        </w:rPr>
        <w:t xml:space="preserve"> / Razón social </w:t>
      </w:r>
      <w:r w:rsidRPr="00CA52C8">
        <w:rPr>
          <w:rFonts w:ascii="Tahoma" w:hAnsi="Tahoma" w:cs="Tahoma"/>
          <w:b/>
          <w:sz w:val="18"/>
          <w:szCs w:val="18"/>
        </w:rPr>
        <w:t>del postor</w:t>
      </w:r>
    </w:p>
    <w:p w:rsidR="0052229D" w:rsidRDefault="0052229D" w:rsidP="0097797E">
      <w:pPr>
        <w:pStyle w:val="Textoindependiente"/>
        <w:jc w:val="center"/>
        <w:rPr>
          <w:rFonts w:ascii="Tahoma" w:hAnsi="Tahoma" w:cs="Tahoma"/>
          <w:b/>
          <w:sz w:val="18"/>
          <w:szCs w:val="18"/>
        </w:rPr>
      </w:pPr>
    </w:p>
    <w:p w:rsidR="0052229D" w:rsidRDefault="0052229D"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sectPr w:rsidR="00BF4EAB" w:rsidSect="00200061">
      <w:headerReference w:type="default" r:id="rId8"/>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4607" w:rsidRDefault="006C4607">
      <w:r>
        <w:separator/>
      </w:r>
    </w:p>
  </w:endnote>
  <w:endnote w:type="continuationSeparator" w:id="1">
    <w:p w:rsidR="006C4607" w:rsidRDefault="006C460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4607" w:rsidRDefault="006C4607">
      <w:r>
        <w:separator/>
      </w:r>
    </w:p>
  </w:footnote>
  <w:footnote w:type="continuationSeparator" w:id="1">
    <w:p w:rsidR="006C4607" w:rsidRDefault="006C46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0E4" w:rsidRPr="00000126" w:rsidRDefault="005610E4"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5610E4" w:rsidRPr="00000126" w:rsidRDefault="005610E4"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sidR="00AF603D">
      <w:rPr>
        <w:rFonts w:ascii="Tahoma" w:hAnsi="Tahoma" w:cs="Tahoma"/>
        <w:i/>
        <w:sz w:val="16"/>
        <w:szCs w:val="16"/>
        <w:lang w:val="es-ES_tradnl"/>
      </w:rPr>
      <w:t>30</w:t>
    </w:r>
    <w:r w:rsidRPr="00000126">
      <w:rPr>
        <w:rFonts w:ascii="Tahoma" w:hAnsi="Tahoma" w:cs="Tahoma"/>
        <w:i/>
        <w:sz w:val="16"/>
        <w:szCs w:val="16"/>
        <w:lang w:val="es-ES_tradnl"/>
      </w:rPr>
      <w:t xml:space="preserve">-2009-LOGISTICA-MPJB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3">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4">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5">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6">
    <w:nsid w:val="1CB61E9F"/>
    <w:multiLevelType w:val="hybridMultilevel"/>
    <w:tmpl w:val="EA4C07F2"/>
    <w:lvl w:ilvl="0" w:tplc="0C0A000D">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7">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9">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0">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2">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3">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44">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5">
    <w:nsid w:val="423949AA"/>
    <w:multiLevelType w:val="singleLevel"/>
    <w:tmpl w:val="82DE0DC6"/>
    <w:lvl w:ilvl="0">
      <w:start w:val="1"/>
      <w:numFmt w:val="lowerLetter"/>
      <w:lvlText w:val="%1)"/>
      <w:lvlJc w:val="left"/>
      <w:pPr>
        <w:tabs>
          <w:tab w:val="num" w:pos="360"/>
        </w:tabs>
        <w:ind w:left="360" w:hanging="360"/>
      </w:pPr>
      <w:rPr>
        <w:rFonts w:ascii="Tahoma" w:eastAsia="MS Mincho" w:hAnsi="Tahoma" w:cs="Tahoma"/>
        <w:b w:val="0"/>
      </w:rPr>
    </w:lvl>
  </w:abstractNum>
  <w:abstractNum w:abstractNumId="46">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7">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48">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49">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0">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1">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2">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3">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54">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5">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51"/>
  </w:num>
  <w:num w:numId="3">
    <w:abstractNumId w:val="32"/>
  </w:num>
  <w:num w:numId="4">
    <w:abstractNumId w:val="45"/>
  </w:num>
  <w:num w:numId="5">
    <w:abstractNumId w:val="37"/>
  </w:num>
  <w:num w:numId="6">
    <w:abstractNumId w:val="48"/>
  </w:num>
  <w:num w:numId="7">
    <w:abstractNumId w:val="53"/>
  </w:num>
  <w:num w:numId="8">
    <w:abstractNumId w:val="47"/>
  </w:num>
  <w:num w:numId="9">
    <w:abstractNumId w:val="31"/>
  </w:num>
  <w:num w:numId="10">
    <w:abstractNumId w:val="33"/>
  </w:num>
  <w:num w:numId="11">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num>
  <w:num w:numId="13">
    <w:abstractNumId w:val="39"/>
  </w:num>
  <w:num w:numId="14">
    <w:abstractNumId w:val="52"/>
  </w:num>
  <w:num w:numId="15">
    <w:abstractNumId w:val="40"/>
  </w:num>
  <w:num w:numId="16">
    <w:abstractNumId w:val="46"/>
  </w:num>
  <w:num w:numId="17">
    <w:abstractNumId w:val="34"/>
  </w:num>
  <w:num w:numId="18">
    <w:abstractNumId w:val="49"/>
  </w:num>
  <w:num w:numId="19">
    <w:abstractNumId w:val="41"/>
  </w:num>
  <w:num w:numId="20">
    <w:abstractNumId w:val="38"/>
  </w:num>
  <w:num w:numId="21">
    <w:abstractNumId w:val="55"/>
  </w:num>
  <w:num w:numId="22">
    <w:abstractNumId w:val="35"/>
  </w:num>
  <w:num w:numId="23">
    <w:abstractNumId w:val="50"/>
  </w:num>
  <w:num w:numId="24">
    <w:abstractNumId w:val="42"/>
  </w:num>
  <w:num w:numId="25">
    <w:abstractNumId w:val="54"/>
  </w:num>
  <w:num w:numId="26">
    <w:abstractNumId w:val="3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30722"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17"/>
    <w:rsid w:val="00014514"/>
    <w:rsid w:val="00016604"/>
    <w:rsid w:val="00017470"/>
    <w:rsid w:val="000201E8"/>
    <w:rsid w:val="000208DA"/>
    <w:rsid w:val="00021FFA"/>
    <w:rsid w:val="00024773"/>
    <w:rsid w:val="000345BB"/>
    <w:rsid w:val="00035608"/>
    <w:rsid w:val="00037A54"/>
    <w:rsid w:val="00043360"/>
    <w:rsid w:val="0004503D"/>
    <w:rsid w:val="000505A4"/>
    <w:rsid w:val="0005155B"/>
    <w:rsid w:val="00054551"/>
    <w:rsid w:val="00055279"/>
    <w:rsid w:val="000621D4"/>
    <w:rsid w:val="000636FA"/>
    <w:rsid w:val="00065F10"/>
    <w:rsid w:val="00066D41"/>
    <w:rsid w:val="00070A86"/>
    <w:rsid w:val="00071F10"/>
    <w:rsid w:val="00072EBA"/>
    <w:rsid w:val="00077DE4"/>
    <w:rsid w:val="0008061C"/>
    <w:rsid w:val="00083BFD"/>
    <w:rsid w:val="000864C3"/>
    <w:rsid w:val="00091A86"/>
    <w:rsid w:val="00092FC1"/>
    <w:rsid w:val="00096A15"/>
    <w:rsid w:val="000A1506"/>
    <w:rsid w:val="000A2208"/>
    <w:rsid w:val="000A2567"/>
    <w:rsid w:val="000A4AB2"/>
    <w:rsid w:val="000A4B1D"/>
    <w:rsid w:val="000A517C"/>
    <w:rsid w:val="000B0D6B"/>
    <w:rsid w:val="000B27EE"/>
    <w:rsid w:val="000B5939"/>
    <w:rsid w:val="000B6546"/>
    <w:rsid w:val="000C1667"/>
    <w:rsid w:val="000C2212"/>
    <w:rsid w:val="000C52B2"/>
    <w:rsid w:val="000C6EB0"/>
    <w:rsid w:val="000D2BBD"/>
    <w:rsid w:val="000D32E0"/>
    <w:rsid w:val="000D3378"/>
    <w:rsid w:val="000D55FF"/>
    <w:rsid w:val="000E05BC"/>
    <w:rsid w:val="000E317D"/>
    <w:rsid w:val="000E3ABD"/>
    <w:rsid w:val="000E761B"/>
    <w:rsid w:val="000F5F28"/>
    <w:rsid w:val="000F7182"/>
    <w:rsid w:val="00103D35"/>
    <w:rsid w:val="00104401"/>
    <w:rsid w:val="001053F0"/>
    <w:rsid w:val="00106C26"/>
    <w:rsid w:val="0011186C"/>
    <w:rsid w:val="001134BF"/>
    <w:rsid w:val="001146AC"/>
    <w:rsid w:val="00114A7E"/>
    <w:rsid w:val="001160EA"/>
    <w:rsid w:val="001202A0"/>
    <w:rsid w:val="001208A5"/>
    <w:rsid w:val="0012098F"/>
    <w:rsid w:val="00120CB0"/>
    <w:rsid w:val="001217A8"/>
    <w:rsid w:val="00121D3E"/>
    <w:rsid w:val="00122B9D"/>
    <w:rsid w:val="0012633F"/>
    <w:rsid w:val="00132861"/>
    <w:rsid w:val="001410DD"/>
    <w:rsid w:val="00142B1B"/>
    <w:rsid w:val="00147084"/>
    <w:rsid w:val="0014764B"/>
    <w:rsid w:val="00151158"/>
    <w:rsid w:val="0015695C"/>
    <w:rsid w:val="00157C7C"/>
    <w:rsid w:val="00177D12"/>
    <w:rsid w:val="00180C70"/>
    <w:rsid w:val="00182402"/>
    <w:rsid w:val="001825E6"/>
    <w:rsid w:val="001858C2"/>
    <w:rsid w:val="0019123C"/>
    <w:rsid w:val="0019429C"/>
    <w:rsid w:val="00197106"/>
    <w:rsid w:val="00197D03"/>
    <w:rsid w:val="001A0BA4"/>
    <w:rsid w:val="001A1360"/>
    <w:rsid w:val="001A1992"/>
    <w:rsid w:val="001A5403"/>
    <w:rsid w:val="001A79A0"/>
    <w:rsid w:val="001B2F6D"/>
    <w:rsid w:val="001C1B09"/>
    <w:rsid w:val="001C51D6"/>
    <w:rsid w:val="001C5B3B"/>
    <w:rsid w:val="001C738F"/>
    <w:rsid w:val="001C7701"/>
    <w:rsid w:val="001D109A"/>
    <w:rsid w:val="001D22D2"/>
    <w:rsid w:val="001D4494"/>
    <w:rsid w:val="001D5EDC"/>
    <w:rsid w:val="001D67AF"/>
    <w:rsid w:val="001E02DD"/>
    <w:rsid w:val="001E04CF"/>
    <w:rsid w:val="001E142E"/>
    <w:rsid w:val="001E2442"/>
    <w:rsid w:val="001E3A09"/>
    <w:rsid w:val="001E3BC6"/>
    <w:rsid w:val="001F2FC2"/>
    <w:rsid w:val="001F3AE9"/>
    <w:rsid w:val="001F4532"/>
    <w:rsid w:val="001F61C1"/>
    <w:rsid w:val="00200061"/>
    <w:rsid w:val="00201E3D"/>
    <w:rsid w:val="002021B9"/>
    <w:rsid w:val="00203DE4"/>
    <w:rsid w:val="00210557"/>
    <w:rsid w:val="002112B3"/>
    <w:rsid w:val="00212B31"/>
    <w:rsid w:val="00212C80"/>
    <w:rsid w:val="00214EB5"/>
    <w:rsid w:val="00216CBA"/>
    <w:rsid w:val="00220152"/>
    <w:rsid w:val="00221655"/>
    <w:rsid w:val="00223A0F"/>
    <w:rsid w:val="00226726"/>
    <w:rsid w:val="00226BCD"/>
    <w:rsid w:val="00232C85"/>
    <w:rsid w:val="00241F8B"/>
    <w:rsid w:val="00250CF0"/>
    <w:rsid w:val="00256D52"/>
    <w:rsid w:val="002609FE"/>
    <w:rsid w:val="00260E19"/>
    <w:rsid w:val="002627D2"/>
    <w:rsid w:val="00263DD8"/>
    <w:rsid w:val="00264060"/>
    <w:rsid w:val="0026458B"/>
    <w:rsid w:val="002665C3"/>
    <w:rsid w:val="00266BB1"/>
    <w:rsid w:val="00270B62"/>
    <w:rsid w:val="00270EC0"/>
    <w:rsid w:val="00274B7E"/>
    <w:rsid w:val="00275143"/>
    <w:rsid w:val="002808FD"/>
    <w:rsid w:val="0028263F"/>
    <w:rsid w:val="002901C7"/>
    <w:rsid w:val="0029125F"/>
    <w:rsid w:val="002916C1"/>
    <w:rsid w:val="002A201F"/>
    <w:rsid w:val="002A28B8"/>
    <w:rsid w:val="002A2EC7"/>
    <w:rsid w:val="002A5F7A"/>
    <w:rsid w:val="002A7B79"/>
    <w:rsid w:val="002B07CF"/>
    <w:rsid w:val="002B1D53"/>
    <w:rsid w:val="002C0FAB"/>
    <w:rsid w:val="002C1F7F"/>
    <w:rsid w:val="002C2E62"/>
    <w:rsid w:val="002C3AD9"/>
    <w:rsid w:val="002C6881"/>
    <w:rsid w:val="002D5011"/>
    <w:rsid w:val="002D5A20"/>
    <w:rsid w:val="002E169F"/>
    <w:rsid w:val="002E4C35"/>
    <w:rsid w:val="002E5ADB"/>
    <w:rsid w:val="002E7865"/>
    <w:rsid w:val="002F4B56"/>
    <w:rsid w:val="002F6B11"/>
    <w:rsid w:val="002F6FD1"/>
    <w:rsid w:val="002F775B"/>
    <w:rsid w:val="003024AB"/>
    <w:rsid w:val="003030B8"/>
    <w:rsid w:val="003101C8"/>
    <w:rsid w:val="0031278A"/>
    <w:rsid w:val="00312D80"/>
    <w:rsid w:val="003146E1"/>
    <w:rsid w:val="00316E4A"/>
    <w:rsid w:val="0033240C"/>
    <w:rsid w:val="003333AE"/>
    <w:rsid w:val="00334839"/>
    <w:rsid w:val="00334E05"/>
    <w:rsid w:val="00337CD1"/>
    <w:rsid w:val="003448DB"/>
    <w:rsid w:val="0035019E"/>
    <w:rsid w:val="00354D54"/>
    <w:rsid w:val="003575FF"/>
    <w:rsid w:val="00361C88"/>
    <w:rsid w:val="00362884"/>
    <w:rsid w:val="003631F9"/>
    <w:rsid w:val="003639B9"/>
    <w:rsid w:val="00366BAF"/>
    <w:rsid w:val="00367754"/>
    <w:rsid w:val="00367E1B"/>
    <w:rsid w:val="00371272"/>
    <w:rsid w:val="00374F0D"/>
    <w:rsid w:val="003751D4"/>
    <w:rsid w:val="00375F5B"/>
    <w:rsid w:val="00380B73"/>
    <w:rsid w:val="003823A0"/>
    <w:rsid w:val="00390396"/>
    <w:rsid w:val="0039096D"/>
    <w:rsid w:val="00390979"/>
    <w:rsid w:val="003948B4"/>
    <w:rsid w:val="00395019"/>
    <w:rsid w:val="00395468"/>
    <w:rsid w:val="00395A13"/>
    <w:rsid w:val="00397543"/>
    <w:rsid w:val="003A0DBC"/>
    <w:rsid w:val="003A43E2"/>
    <w:rsid w:val="003A691E"/>
    <w:rsid w:val="003B0573"/>
    <w:rsid w:val="003B11AF"/>
    <w:rsid w:val="003B1A83"/>
    <w:rsid w:val="003B5C95"/>
    <w:rsid w:val="003C1485"/>
    <w:rsid w:val="003C3FEF"/>
    <w:rsid w:val="003C7EAC"/>
    <w:rsid w:val="003D097D"/>
    <w:rsid w:val="003D5192"/>
    <w:rsid w:val="003E213B"/>
    <w:rsid w:val="003F0C5A"/>
    <w:rsid w:val="003F1A88"/>
    <w:rsid w:val="003F27FF"/>
    <w:rsid w:val="003F659F"/>
    <w:rsid w:val="003F7DD1"/>
    <w:rsid w:val="00403F24"/>
    <w:rsid w:val="00404357"/>
    <w:rsid w:val="004043DF"/>
    <w:rsid w:val="00404BBB"/>
    <w:rsid w:val="0041039B"/>
    <w:rsid w:val="00410AE9"/>
    <w:rsid w:val="0041367B"/>
    <w:rsid w:val="00415660"/>
    <w:rsid w:val="00420B26"/>
    <w:rsid w:val="00423D47"/>
    <w:rsid w:val="00425A98"/>
    <w:rsid w:val="00427757"/>
    <w:rsid w:val="00427A3A"/>
    <w:rsid w:val="004357D1"/>
    <w:rsid w:val="004366AA"/>
    <w:rsid w:val="004371C0"/>
    <w:rsid w:val="00442947"/>
    <w:rsid w:val="0044316C"/>
    <w:rsid w:val="00444DAC"/>
    <w:rsid w:val="00445256"/>
    <w:rsid w:val="004456C2"/>
    <w:rsid w:val="00445702"/>
    <w:rsid w:val="0044646F"/>
    <w:rsid w:val="00466D44"/>
    <w:rsid w:val="00467660"/>
    <w:rsid w:val="00470018"/>
    <w:rsid w:val="00470198"/>
    <w:rsid w:val="0047142C"/>
    <w:rsid w:val="004714A2"/>
    <w:rsid w:val="00471514"/>
    <w:rsid w:val="004754B3"/>
    <w:rsid w:val="004804A7"/>
    <w:rsid w:val="00480ED1"/>
    <w:rsid w:val="0049182F"/>
    <w:rsid w:val="0049221F"/>
    <w:rsid w:val="00493ABA"/>
    <w:rsid w:val="004A0C00"/>
    <w:rsid w:val="004A120F"/>
    <w:rsid w:val="004A24F8"/>
    <w:rsid w:val="004A4E29"/>
    <w:rsid w:val="004A7DE3"/>
    <w:rsid w:val="004B1310"/>
    <w:rsid w:val="004B4DD0"/>
    <w:rsid w:val="004B67BF"/>
    <w:rsid w:val="004C22ED"/>
    <w:rsid w:val="004D4D9B"/>
    <w:rsid w:val="004E14A8"/>
    <w:rsid w:val="004E4C70"/>
    <w:rsid w:val="004E7E09"/>
    <w:rsid w:val="004F634E"/>
    <w:rsid w:val="004F79A7"/>
    <w:rsid w:val="0050397E"/>
    <w:rsid w:val="0051642E"/>
    <w:rsid w:val="0052229D"/>
    <w:rsid w:val="00522705"/>
    <w:rsid w:val="00522C9D"/>
    <w:rsid w:val="00524F7D"/>
    <w:rsid w:val="00526281"/>
    <w:rsid w:val="00527567"/>
    <w:rsid w:val="00531C06"/>
    <w:rsid w:val="00532F5B"/>
    <w:rsid w:val="005351F9"/>
    <w:rsid w:val="005354C5"/>
    <w:rsid w:val="00542B8C"/>
    <w:rsid w:val="00543662"/>
    <w:rsid w:val="00552A76"/>
    <w:rsid w:val="0055601D"/>
    <w:rsid w:val="00557C91"/>
    <w:rsid w:val="005610E4"/>
    <w:rsid w:val="00562A7C"/>
    <w:rsid w:val="00563F09"/>
    <w:rsid w:val="005649F6"/>
    <w:rsid w:val="00564A38"/>
    <w:rsid w:val="0056533D"/>
    <w:rsid w:val="00565853"/>
    <w:rsid w:val="00566BBE"/>
    <w:rsid w:val="005672D0"/>
    <w:rsid w:val="005678A9"/>
    <w:rsid w:val="00567989"/>
    <w:rsid w:val="0057276A"/>
    <w:rsid w:val="005747B5"/>
    <w:rsid w:val="00576789"/>
    <w:rsid w:val="0058069C"/>
    <w:rsid w:val="0058302C"/>
    <w:rsid w:val="00586258"/>
    <w:rsid w:val="00590410"/>
    <w:rsid w:val="00590FC1"/>
    <w:rsid w:val="005927ED"/>
    <w:rsid w:val="005A3983"/>
    <w:rsid w:val="005A619E"/>
    <w:rsid w:val="005A66FE"/>
    <w:rsid w:val="005A7E83"/>
    <w:rsid w:val="005B56E4"/>
    <w:rsid w:val="005B60EB"/>
    <w:rsid w:val="005B6FD7"/>
    <w:rsid w:val="005B7760"/>
    <w:rsid w:val="005C2E86"/>
    <w:rsid w:val="005D0CB2"/>
    <w:rsid w:val="005D1205"/>
    <w:rsid w:val="005D3338"/>
    <w:rsid w:val="005D3D12"/>
    <w:rsid w:val="005D4565"/>
    <w:rsid w:val="005E0F57"/>
    <w:rsid w:val="005E29F9"/>
    <w:rsid w:val="005E3F32"/>
    <w:rsid w:val="005E5776"/>
    <w:rsid w:val="005E794A"/>
    <w:rsid w:val="005E7D3D"/>
    <w:rsid w:val="005F2133"/>
    <w:rsid w:val="005F4239"/>
    <w:rsid w:val="005F45F7"/>
    <w:rsid w:val="006022EA"/>
    <w:rsid w:val="00603D94"/>
    <w:rsid w:val="00604393"/>
    <w:rsid w:val="00605441"/>
    <w:rsid w:val="00606FA7"/>
    <w:rsid w:val="0061059B"/>
    <w:rsid w:val="00613455"/>
    <w:rsid w:val="00614F5C"/>
    <w:rsid w:val="006164CD"/>
    <w:rsid w:val="00622583"/>
    <w:rsid w:val="006308B4"/>
    <w:rsid w:val="00630F31"/>
    <w:rsid w:val="006331F8"/>
    <w:rsid w:val="00636180"/>
    <w:rsid w:val="00637977"/>
    <w:rsid w:val="00643E8A"/>
    <w:rsid w:val="00644C3D"/>
    <w:rsid w:val="0065293C"/>
    <w:rsid w:val="00653461"/>
    <w:rsid w:val="00654937"/>
    <w:rsid w:val="006566A8"/>
    <w:rsid w:val="00664A8F"/>
    <w:rsid w:val="00665BB4"/>
    <w:rsid w:val="006671AE"/>
    <w:rsid w:val="00675E26"/>
    <w:rsid w:val="0067618C"/>
    <w:rsid w:val="00677F4D"/>
    <w:rsid w:val="0068056D"/>
    <w:rsid w:val="0068316D"/>
    <w:rsid w:val="00684997"/>
    <w:rsid w:val="00685999"/>
    <w:rsid w:val="00685F61"/>
    <w:rsid w:val="0068600F"/>
    <w:rsid w:val="00690F94"/>
    <w:rsid w:val="00692576"/>
    <w:rsid w:val="00694A71"/>
    <w:rsid w:val="00694DD0"/>
    <w:rsid w:val="00695BA6"/>
    <w:rsid w:val="006A086D"/>
    <w:rsid w:val="006A14FE"/>
    <w:rsid w:val="006A3829"/>
    <w:rsid w:val="006A5194"/>
    <w:rsid w:val="006B4CAE"/>
    <w:rsid w:val="006B6550"/>
    <w:rsid w:val="006C0F31"/>
    <w:rsid w:val="006C2EF2"/>
    <w:rsid w:val="006C31E9"/>
    <w:rsid w:val="006C4607"/>
    <w:rsid w:val="006C4C35"/>
    <w:rsid w:val="006C4D33"/>
    <w:rsid w:val="006C6A82"/>
    <w:rsid w:val="006D21E7"/>
    <w:rsid w:val="006E1710"/>
    <w:rsid w:val="006E7A7E"/>
    <w:rsid w:val="006F26A9"/>
    <w:rsid w:val="006F7C37"/>
    <w:rsid w:val="007049A8"/>
    <w:rsid w:val="00704F70"/>
    <w:rsid w:val="007124A0"/>
    <w:rsid w:val="00712DB8"/>
    <w:rsid w:val="0071361D"/>
    <w:rsid w:val="00714188"/>
    <w:rsid w:val="007148CC"/>
    <w:rsid w:val="00715F2E"/>
    <w:rsid w:val="00722FFB"/>
    <w:rsid w:val="00724B5C"/>
    <w:rsid w:val="00725397"/>
    <w:rsid w:val="00726C14"/>
    <w:rsid w:val="00727396"/>
    <w:rsid w:val="00731054"/>
    <w:rsid w:val="00742588"/>
    <w:rsid w:val="00743992"/>
    <w:rsid w:val="00743E14"/>
    <w:rsid w:val="00744545"/>
    <w:rsid w:val="007445A0"/>
    <w:rsid w:val="00745209"/>
    <w:rsid w:val="007539F8"/>
    <w:rsid w:val="0075582C"/>
    <w:rsid w:val="00756292"/>
    <w:rsid w:val="00760969"/>
    <w:rsid w:val="007611F4"/>
    <w:rsid w:val="007630F5"/>
    <w:rsid w:val="00770D7F"/>
    <w:rsid w:val="0077240F"/>
    <w:rsid w:val="00776120"/>
    <w:rsid w:val="0078206B"/>
    <w:rsid w:val="0078497C"/>
    <w:rsid w:val="007862B2"/>
    <w:rsid w:val="00786DEC"/>
    <w:rsid w:val="00796360"/>
    <w:rsid w:val="0079747B"/>
    <w:rsid w:val="007A161B"/>
    <w:rsid w:val="007A3058"/>
    <w:rsid w:val="007A3F09"/>
    <w:rsid w:val="007B5872"/>
    <w:rsid w:val="007C0EF2"/>
    <w:rsid w:val="007C1E0D"/>
    <w:rsid w:val="007C4BAA"/>
    <w:rsid w:val="007C6F6B"/>
    <w:rsid w:val="007D0FCE"/>
    <w:rsid w:val="007D10E1"/>
    <w:rsid w:val="007D5DCD"/>
    <w:rsid w:val="007E10F4"/>
    <w:rsid w:val="007E4218"/>
    <w:rsid w:val="007E4B24"/>
    <w:rsid w:val="007E60B4"/>
    <w:rsid w:val="007E62D0"/>
    <w:rsid w:val="007E69B6"/>
    <w:rsid w:val="007F0DC6"/>
    <w:rsid w:val="007F10EE"/>
    <w:rsid w:val="007F416F"/>
    <w:rsid w:val="007F69D9"/>
    <w:rsid w:val="007F7FED"/>
    <w:rsid w:val="00803514"/>
    <w:rsid w:val="0080584C"/>
    <w:rsid w:val="00811070"/>
    <w:rsid w:val="00812E82"/>
    <w:rsid w:val="00813723"/>
    <w:rsid w:val="00814DE6"/>
    <w:rsid w:val="00815B5E"/>
    <w:rsid w:val="008162BC"/>
    <w:rsid w:val="008253CB"/>
    <w:rsid w:val="00834EB1"/>
    <w:rsid w:val="008376D4"/>
    <w:rsid w:val="008433FD"/>
    <w:rsid w:val="00846DE9"/>
    <w:rsid w:val="00854BFE"/>
    <w:rsid w:val="00860863"/>
    <w:rsid w:val="00860F5D"/>
    <w:rsid w:val="00867070"/>
    <w:rsid w:val="00871495"/>
    <w:rsid w:val="0087219A"/>
    <w:rsid w:val="00874F1D"/>
    <w:rsid w:val="00877D9F"/>
    <w:rsid w:val="00877FF0"/>
    <w:rsid w:val="00880BBC"/>
    <w:rsid w:val="00882B24"/>
    <w:rsid w:val="008837B4"/>
    <w:rsid w:val="0088687C"/>
    <w:rsid w:val="00887819"/>
    <w:rsid w:val="00887971"/>
    <w:rsid w:val="00891A1F"/>
    <w:rsid w:val="00891B61"/>
    <w:rsid w:val="0089213F"/>
    <w:rsid w:val="00893475"/>
    <w:rsid w:val="008952A2"/>
    <w:rsid w:val="008969D3"/>
    <w:rsid w:val="00896AD8"/>
    <w:rsid w:val="008A08C5"/>
    <w:rsid w:val="008A0980"/>
    <w:rsid w:val="008A1437"/>
    <w:rsid w:val="008A5DE7"/>
    <w:rsid w:val="008B20B1"/>
    <w:rsid w:val="008C03A8"/>
    <w:rsid w:val="008C1CD4"/>
    <w:rsid w:val="008C2FB2"/>
    <w:rsid w:val="008C389B"/>
    <w:rsid w:val="008C38C8"/>
    <w:rsid w:val="008C44C2"/>
    <w:rsid w:val="008C64B1"/>
    <w:rsid w:val="008C7107"/>
    <w:rsid w:val="008D00AE"/>
    <w:rsid w:val="008D1AE3"/>
    <w:rsid w:val="008D2861"/>
    <w:rsid w:val="008D3DCA"/>
    <w:rsid w:val="008D62E6"/>
    <w:rsid w:val="008D6620"/>
    <w:rsid w:val="008D75A0"/>
    <w:rsid w:val="008F6D49"/>
    <w:rsid w:val="00904DD6"/>
    <w:rsid w:val="009058B7"/>
    <w:rsid w:val="009060D8"/>
    <w:rsid w:val="00911657"/>
    <w:rsid w:val="009122E5"/>
    <w:rsid w:val="00912E14"/>
    <w:rsid w:val="009147E2"/>
    <w:rsid w:val="00914CB6"/>
    <w:rsid w:val="00916CFA"/>
    <w:rsid w:val="00917C78"/>
    <w:rsid w:val="00920E3A"/>
    <w:rsid w:val="00923572"/>
    <w:rsid w:val="00927F87"/>
    <w:rsid w:val="009302B4"/>
    <w:rsid w:val="00931008"/>
    <w:rsid w:val="009333C4"/>
    <w:rsid w:val="00933AD0"/>
    <w:rsid w:val="00934610"/>
    <w:rsid w:val="00934C8A"/>
    <w:rsid w:val="00935142"/>
    <w:rsid w:val="009419D7"/>
    <w:rsid w:val="00943174"/>
    <w:rsid w:val="00943A47"/>
    <w:rsid w:val="009474D9"/>
    <w:rsid w:val="0095058E"/>
    <w:rsid w:val="00950A60"/>
    <w:rsid w:val="00951A36"/>
    <w:rsid w:val="009543C7"/>
    <w:rsid w:val="00956F10"/>
    <w:rsid w:val="009571AA"/>
    <w:rsid w:val="00971C4D"/>
    <w:rsid w:val="009738FB"/>
    <w:rsid w:val="00973D34"/>
    <w:rsid w:val="00976528"/>
    <w:rsid w:val="0097797E"/>
    <w:rsid w:val="00981183"/>
    <w:rsid w:val="0098139E"/>
    <w:rsid w:val="00983895"/>
    <w:rsid w:val="0098442E"/>
    <w:rsid w:val="009852D8"/>
    <w:rsid w:val="00994360"/>
    <w:rsid w:val="009954A2"/>
    <w:rsid w:val="009A082E"/>
    <w:rsid w:val="009A0F40"/>
    <w:rsid w:val="009A166C"/>
    <w:rsid w:val="009A24F7"/>
    <w:rsid w:val="009A3B69"/>
    <w:rsid w:val="009A51FD"/>
    <w:rsid w:val="009A60D4"/>
    <w:rsid w:val="009A6C0C"/>
    <w:rsid w:val="009B0C0A"/>
    <w:rsid w:val="009B1AD8"/>
    <w:rsid w:val="009B33D6"/>
    <w:rsid w:val="009B3865"/>
    <w:rsid w:val="009B58D5"/>
    <w:rsid w:val="009C0727"/>
    <w:rsid w:val="009C346F"/>
    <w:rsid w:val="009C5421"/>
    <w:rsid w:val="009C5B15"/>
    <w:rsid w:val="009C669F"/>
    <w:rsid w:val="009D02D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6EB3"/>
    <w:rsid w:val="00A228A5"/>
    <w:rsid w:val="00A2443A"/>
    <w:rsid w:val="00A260F7"/>
    <w:rsid w:val="00A26988"/>
    <w:rsid w:val="00A27114"/>
    <w:rsid w:val="00A303FB"/>
    <w:rsid w:val="00A30753"/>
    <w:rsid w:val="00A325A9"/>
    <w:rsid w:val="00A3296D"/>
    <w:rsid w:val="00A37113"/>
    <w:rsid w:val="00A373B8"/>
    <w:rsid w:val="00A376BE"/>
    <w:rsid w:val="00A37EBF"/>
    <w:rsid w:val="00A40292"/>
    <w:rsid w:val="00A40590"/>
    <w:rsid w:val="00A45C9E"/>
    <w:rsid w:val="00A4691E"/>
    <w:rsid w:val="00A47B30"/>
    <w:rsid w:val="00A52098"/>
    <w:rsid w:val="00A54FDE"/>
    <w:rsid w:val="00A57FAF"/>
    <w:rsid w:val="00A60628"/>
    <w:rsid w:val="00A64E1D"/>
    <w:rsid w:val="00A65F48"/>
    <w:rsid w:val="00A70465"/>
    <w:rsid w:val="00A70D1E"/>
    <w:rsid w:val="00A737B0"/>
    <w:rsid w:val="00A77CE4"/>
    <w:rsid w:val="00A804B4"/>
    <w:rsid w:val="00A80526"/>
    <w:rsid w:val="00A82A4F"/>
    <w:rsid w:val="00A838A0"/>
    <w:rsid w:val="00A8424B"/>
    <w:rsid w:val="00A87F0D"/>
    <w:rsid w:val="00A922A8"/>
    <w:rsid w:val="00AA1262"/>
    <w:rsid w:val="00AB0F4F"/>
    <w:rsid w:val="00AB1ABA"/>
    <w:rsid w:val="00AB70CC"/>
    <w:rsid w:val="00AB77F8"/>
    <w:rsid w:val="00AC0F92"/>
    <w:rsid w:val="00AC16AE"/>
    <w:rsid w:val="00AC2DFE"/>
    <w:rsid w:val="00AC4708"/>
    <w:rsid w:val="00AC4CDD"/>
    <w:rsid w:val="00AC55DB"/>
    <w:rsid w:val="00AC7DC2"/>
    <w:rsid w:val="00AD0E2C"/>
    <w:rsid w:val="00AD3F07"/>
    <w:rsid w:val="00AD51E1"/>
    <w:rsid w:val="00AD6453"/>
    <w:rsid w:val="00AD646F"/>
    <w:rsid w:val="00AD67A6"/>
    <w:rsid w:val="00AD7773"/>
    <w:rsid w:val="00AE6FD7"/>
    <w:rsid w:val="00AF2C1A"/>
    <w:rsid w:val="00AF5835"/>
    <w:rsid w:val="00AF603D"/>
    <w:rsid w:val="00AF7570"/>
    <w:rsid w:val="00AF7754"/>
    <w:rsid w:val="00B0165F"/>
    <w:rsid w:val="00B01E17"/>
    <w:rsid w:val="00B0266A"/>
    <w:rsid w:val="00B04E7C"/>
    <w:rsid w:val="00B05712"/>
    <w:rsid w:val="00B12230"/>
    <w:rsid w:val="00B13047"/>
    <w:rsid w:val="00B13378"/>
    <w:rsid w:val="00B13B10"/>
    <w:rsid w:val="00B167B6"/>
    <w:rsid w:val="00B17035"/>
    <w:rsid w:val="00B17B5A"/>
    <w:rsid w:val="00B26F6D"/>
    <w:rsid w:val="00B31E99"/>
    <w:rsid w:val="00B33B84"/>
    <w:rsid w:val="00B347C5"/>
    <w:rsid w:val="00B34AD2"/>
    <w:rsid w:val="00B363A8"/>
    <w:rsid w:val="00B51EF2"/>
    <w:rsid w:val="00B52A79"/>
    <w:rsid w:val="00B54193"/>
    <w:rsid w:val="00B542E9"/>
    <w:rsid w:val="00B5640E"/>
    <w:rsid w:val="00B6389D"/>
    <w:rsid w:val="00B63902"/>
    <w:rsid w:val="00B65C02"/>
    <w:rsid w:val="00B725BB"/>
    <w:rsid w:val="00B72AC8"/>
    <w:rsid w:val="00B74021"/>
    <w:rsid w:val="00B76902"/>
    <w:rsid w:val="00B769F3"/>
    <w:rsid w:val="00B80BE9"/>
    <w:rsid w:val="00B90A2A"/>
    <w:rsid w:val="00B90D75"/>
    <w:rsid w:val="00B90EBB"/>
    <w:rsid w:val="00B91278"/>
    <w:rsid w:val="00B91F3A"/>
    <w:rsid w:val="00B91F87"/>
    <w:rsid w:val="00B91F89"/>
    <w:rsid w:val="00B92A28"/>
    <w:rsid w:val="00B94299"/>
    <w:rsid w:val="00B94D37"/>
    <w:rsid w:val="00BA0442"/>
    <w:rsid w:val="00BA35F4"/>
    <w:rsid w:val="00BA5024"/>
    <w:rsid w:val="00BB2FBD"/>
    <w:rsid w:val="00BB477E"/>
    <w:rsid w:val="00BB7063"/>
    <w:rsid w:val="00BC1670"/>
    <w:rsid w:val="00BC2709"/>
    <w:rsid w:val="00BC43B6"/>
    <w:rsid w:val="00BC4446"/>
    <w:rsid w:val="00BD09B2"/>
    <w:rsid w:val="00BD20EA"/>
    <w:rsid w:val="00BD4D2B"/>
    <w:rsid w:val="00BE54ED"/>
    <w:rsid w:val="00BF036A"/>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6F59"/>
    <w:rsid w:val="00C47BEE"/>
    <w:rsid w:val="00C51D12"/>
    <w:rsid w:val="00C55659"/>
    <w:rsid w:val="00C63F10"/>
    <w:rsid w:val="00C6460F"/>
    <w:rsid w:val="00C66594"/>
    <w:rsid w:val="00C675D9"/>
    <w:rsid w:val="00C71836"/>
    <w:rsid w:val="00C72373"/>
    <w:rsid w:val="00C82BF4"/>
    <w:rsid w:val="00C87372"/>
    <w:rsid w:val="00C9400E"/>
    <w:rsid w:val="00CA2559"/>
    <w:rsid w:val="00CA52C8"/>
    <w:rsid w:val="00CA78D4"/>
    <w:rsid w:val="00CB0D3D"/>
    <w:rsid w:val="00CC2283"/>
    <w:rsid w:val="00CC47A2"/>
    <w:rsid w:val="00CC5FBB"/>
    <w:rsid w:val="00CC6931"/>
    <w:rsid w:val="00CC7462"/>
    <w:rsid w:val="00CD0C6B"/>
    <w:rsid w:val="00CD0F1F"/>
    <w:rsid w:val="00CD299D"/>
    <w:rsid w:val="00CD4768"/>
    <w:rsid w:val="00CD5012"/>
    <w:rsid w:val="00CD7016"/>
    <w:rsid w:val="00CE05B9"/>
    <w:rsid w:val="00CE2F59"/>
    <w:rsid w:val="00CE4DDA"/>
    <w:rsid w:val="00CE559F"/>
    <w:rsid w:val="00CE5662"/>
    <w:rsid w:val="00CE5E0A"/>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40EDC"/>
    <w:rsid w:val="00D414D0"/>
    <w:rsid w:val="00D4500C"/>
    <w:rsid w:val="00D452C2"/>
    <w:rsid w:val="00D455CE"/>
    <w:rsid w:val="00D456E9"/>
    <w:rsid w:val="00D46406"/>
    <w:rsid w:val="00D50D12"/>
    <w:rsid w:val="00D5400F"/>
    <w:rsid w:val="00D5650A"/>
    <w:rsid w:val="00D637F6"/>
    <w:rsid w:val="00D66E5A"/>
    <w:rsid w:val="00D72514"/>
    <w:rsid w:val="00D72DDF"/>
    <w:rsid w:val="00D750BF"/>
    <w:rsid w:val="00D7515C"/>
    <w:rsid w:val="00D80D6B"/>
    <w:rsid w:val="00D826DF"/>
    <w:rsid w:val="00D839A6"/>
    <w:rsid w:val="00D87AF1"/>
    <w:rsid w:val="00D9358D"/>
    <w:rsid w:val="00D95F77"/>
    <w:rsid w:val="00D977E0"/>
    <w:rsid w:val="00DA0AC7"/>
    <w:rsid w:val="00DA62BB"/>
    <w:rsid w:val="00DA63C1"/>
    <w:rsid w:val="00DA7ACC"/>
    <w:rsid w:val="00DA7BB7"/>
    <w:rsid w:val="00DA7CB5"/>
    <w:rsid w:val="00DB0082"/>
    <w:rsid w:val="00DB07D6"/>
    <w:rsid w:val="00DB35A3"/>
    <w:rsid w:val="00DB3AD1"/>
    <w:rsid w:val="00DC245B"/>
    <w:rsid w:val="00DC4B5F"/>
    <w:rsid w:val="00DC5F75"/>
    <w:rsid w:val="00DC67FE"/>
    <w:rsid w:val="00DD3CD8"/>
    <w:rsid w:val="00DE05BB"/>
    <w:rsid w:val="00DE1871"/>
    <w:rsid w:val="00DE5AF1"/>
    <w:rsid w:val="00DF02A5"/>
    <w:rsid w:val="00DF0864"/>
    <w:rsid w:val="00DF4126"/>
    <w:rsid w:val="00DF79F9"/>
    <w:rsid w:val="00E005DC"/>
    <w:rsid w:val="00E02F46"/>
    <w:rsid w:val="00E031D9"/>
    <w:rsid w:val="00E04FB0"/>
    <w:rsid w:val="00E06B0C"/>
    <w:rsid w:val="00E06C65"/>
    <w:rsid w:val="00E1050F"/>
    <w:rsid w:val="00E12745"/>
    <w:rsid w:val="00E146D7"/>
    <w:rsid w:val="00E1626A"/>
    <w:rsid w:val="00E16F86"/>
    <w:rsid w:val="00E2131A"/>
    <w:rsid w:val="00E253F9"/>
    <w:rsid w:val="00E259E2"/>
    <w:rsid w:val="00E26899"/>
    <w:rsid w:val="00E27E89"/>
    <w:rsid w:val="00E30828"/>
    <w:rsid w:val="00E308F6"/>
    <w:rsid w:val="00E31348"/>
    <w:rsid w:val="00E3361E"/>
    <w:rsid w:val="00E42D92"/>
    <w:rsid w:val="00E44FF5"/>
    <w:rsid w:val="00E466DA"/>
    <w:rsid w:val="00E533DF"/>
    <w:rsid w:val="00E53E7A"/>
    <w:rsid w:val="00E56105"/>
    <w:rsid w:val="00E60E78"/>
    <w:rsid w:val="00E639A2"/>
    <w:rsid w:val="00E63C66"/>
    <w:rsid w:val="00E74790"/>
    <w:rsid w:val="00E766FF"/>
    <w:rsid w:val="00E767CC"/>
    <w:rsid w:val="00E800EF"/>
    <w:rsid w:val="00E835A3"/>
    <w:rsid w:val="00E83FAF"/>
    <w:rsid w:val="00E85BB5"/>
    <w:rsid w:val="00E862E5"/>
    <w:rsid w:val="00E907AA"/>
    <w:rsid w:val="00E91934"/>
    <w:rsid w:val="00E92D83"/>
    <w:rsid w:val="00E94C08"/>
    <w:rsid w:val="00EA08E1"/>
    <w:rsid w:val="00EA2EA2"/>
    <w:rsid w:val="00EA324F"/>
    <w:rsid w:val="00EA69AE"/>
    <w:rsid w:val="00EA6D9F"/>
    <w:rsid w:val="00EB2D38"/>
    <w:rsid w:val="00EB2E1A"/>
    <w:rsid w:val="00EB3ECB"/>
    <w:rsid w:val="00EB751F"/>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658F"/>
    <w:rsid w:val="00ED6DDD"/>
    <w:rsid w:val="00ED7AFA"/>
    <w:rsid w:val="00EE32C7"/>
    <w:rsid w:val="00EE75C3"/>
    <w:rsid w:val="00F06AA8"/>
    <w:rsid w:val="00F115E8"/>
    <w:rsid w:val="00F14B58"/>
    <w:rsid w:val="00F15105"/>
    <w:rsid w:val="00F17829"/>
    <w:rsid w:val="00F27CD9"/>
    <w:rsid w:val="00F32BA7"/>
    <w:rsid w:val="00F35206"/>
    <w:rsid w:val="00F35969"/>
    <w:rsid w:val="00F37156"/>
    <w:rsid w:val="00F372B3"/>
    <w:rsid w:val="00F376A8"/>
    <w:rsid w:val="00F377BC"/>
    <w:rsid w:val="00F40067"/>
    <w:rsid w:val="00F40749"/>
    <w:rsid w:val="00F42FB5"/>
    <w:rsid w:val="00F43909"/>
    <w:rsid w:val="00F4408E"/>
    <w:rsid w:val="00F542AF"/>
    <w:rsid w:val="00F54D5E"/>
    <w:rsid w:val="00F54FF5"/>
    <w:rsid w:val="00F64759"/>
    <w:rsid w:val="00F748EF"/>
    <w:rsid w:val="00F82286"/>
    <w:rsid w:val="00F869E1"/>
    <w:rsid w:val="00F874AD"/>
    <w:rsid w:val="00F8789C"/>
    <w:rsid w:val="00F923CB"/>
    <w:rsid w:val="00F9407B"/>
    <w:rsid w:val="00F95700"/>
    <w:rsid w:val="00F961A0"/>
    <w:rsid w:val="00FA6F61"/>
    <w:rsid w:val="00FA7B3A"/>
    <w:rsid w:val="00FA7F7B"/>
    <w:rsid w:val="00FB2576"/>
    <w:rsid w:val="00FC0C1F"/>
    <w:rsid w:val="00FC2B55"/>
    <w:rsid w:val="00FC450C"/>
    <w:rsid w:val="00FD18CF"/>
    <w:rsid w:val="00FD2D7E"/>
    <w:rsid w:val="00FD7057"/>
    <w:rsid w:val="00FE0377"/>
    <w:rsid w:val="00FE09BF"/>
    <w:rsid w:val="00FE11DD"/>
    <w:rsid w:val="00FE231C"/>
    <w:rsid w:val="00FE381D"/>
    <w:rsid w:val="00FE6768"/>
    <w:rsid w:val="00FF2191"/>
    <w:rsid w:val="00FF38E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hapeDefaults>
    <o:shapedefaults v:ext="edit" spidmax="30722"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~wd07.tmp</Template>
  <TotalTime>1218</TotalTime>
  <Pages>14</Pages>
  <Words>2870</Words>
  <Characters>15791</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18624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36</cp:revision>
  <cp:lastPrinted>2009-05-27T12:27:00Z</cp:lastPrinted>
  <dcterms:created xsi:type="dcterms:W3CDTF">2009-03-30T20:18:00Z</dcterms:created>
  <dcterms:modified xsi:type="dcterms:W3CDTF">2009-05-27T14:23:00Z</dcterms:modified>
</cp:coreProperties>
</file>