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D95818" w:rsidP="00B12230">
      <w:pPr>
        <w:jc w:val="center"/>
        <w:rPr>
          <w:rFonts w:ascii="Tahoma" w:hAnsi="Tahoma" w:cs="Tahoma"/>
          <w:b/>
          <w:color w:val="4C32E6"/>
          <w:sz w:val="22"/>
          <w:szCs w:val="22"/>
        </w:rPr>
      </w:pPr>
      <w:r>
        <w:rPr>
          <w:rFonts w:ascii="Tahoma" w:hAnsi="Tahoma" w:cs="Tahoma"/>
          <w:b/>
          <w:noProof/>
          <w:color w:val="4C32E6"/>
          <w:sz w:val="22"/>
          <w:szCs w:val="22"/>
        </w:rPr>
        <w:drawing>
          <wp:anchor distT="0" distB="0" distL="114300" distR="114300" simplePos="0" relativeHeight="251658752" behindDoc="1" locked="0" layoutInCell="1" allowOverlap="1">
            <wp:simplePos x="0" y="0"/>
            <wp:positionH relativeFrom="column">
              <wp:posOffset>-170539</wp:posOffset>
            </wp:positionH>
            <wp:positionV relativeFrom="paragraph">
              <wp:posOffset>-46465</wp:posOffset>
            </wp:positionV>
            <wp:extent cx="5368760" cy="7251589"/>
            <wp:effectExtent l="19050" t="0" r="3340" b="0"/>
            <wp:wrapNone/>
            <wp:docPr id="40"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ibujo1"/>
                    <pic:cNvPicPr>
                      <a:picLocks noChangeAspect="1" noChangeArrowheads="1"/>
                    </pic:cNvPicPr>
                  </pic:nvPicPr>
                  <pic:blipFill>
                    <a:blip r:embed="rId7">
                      <a:lum bright="70000" contrast="-70000"/>
                    </a:blip>
                    <a:srcRect/>
                    <a:stretch>
                      <a:fillRect/>
                    </a:stretch>
                  </pic:blipFill>
                  <pic:spPr bwMode="auto">
                    <a:xfrm>
                      <a:off x="0" y="0"/>
                      <a:ext cx="5368760" cy="7251589"/>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Default="00AA1262" w:rsidP="00B12230">
      <w:pPr>
        <w:jc w:val="center"/>
        <w:rPr>
          <w:rFonts w:ascii="Tahoma" w:hAnsi="Tahoma" w:cs="Tahoma"/>
          <w:b/>
          <w:sz w:val="28"/>
          <w:szCs w:val="28"/>
          <w:lang w:val="pt-BR"/>
        </w:rPr>
      </w:pPr>
    </w:p>
    <w:p w:rsidR="00D95818" w:rsidRPr="0080584C" w:rsidRDefault="00D95818"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Default="00B12230"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Pr="00070A86" w:rsidRDefault="00D95818"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B27EE"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0F5F28">
        <w:rPr>
          <w:rFonts w:ascii="Arial Narrow" w:hAnsi="Arial Narrow" w:cs="Tahoma"/>
          <w:b/>
          <w:sz w:val="28"/>
          <w:szCs w:val="28"/>
        </w:rPr>
        <w:t>0</w:t>
      </w:r>
      <w:r w:rsidR="00D95818">
        <w:rPr>
          <w:rFonts w:ascii="Arial Narrow" w:hAnsi="Arial Narrow" w:cs="Tahoma"/>
          <w:b/>
          <w:sz w:val="28"/>
          <w:szCs w:val="28"/>
        </w:rPr>
        <w:t>6</w:t>
      </w:r>
      <w:r w:rsidR="00E05555">
        <w:rPr>
          <w:rFonts w:ascii="Arial Narrow" w:hAnsi="Arial Narrow" w:cs="Tahoma"/>
          <w:b/>
          <w:sz w:val="28"/>
          <w:szCs w:val="28"/>
        </w:rPr>
        <w:t>7</w:t>
      </w:r>
      <w:r w:rsidR="000F5F28">
        <w:rPr>
          <w:rFonts w:ascii="Arial Narrow" w:hAnsi="Arial Narrow" w:cs="Tahoma"/>
          <w:b/>
          <w:sz w:val="28"/>
          <w:szCs w:val="28"/>
        </w:rPr>
        <w:t>-2009</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E05555">
        <w:rPr>
          <w:rFonts w:ascii="Tahoma" w:hAnsi="Tahoma" w:cs="Tahoma"/>
          <w:b/>
          <w:sz w:val="28"/>
          <w:szCs w:val="28"/>
        </w:rPr>
        <w:t>MEZCLADORA Y VIBRADORA DE CONCRETO PARA EL PROYECTO CONSTRUCCIÓN Y EQUIPAMIENTO DEL I.S.T. LOCUMBA – IV ETAPA”</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D95818" w:rsidRDefault="00D95818"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D95818">
        <w:rPr>
          <w:rFonts w:ascii="Tahoma" w:hAnsi="Tahoma" w:cs="Tahoma"/>
          <w:b/>
          <w:i/>
          <w:color w:val="4C32E6"/>
        </w:rPr>
        <w:t>OCTUBRE</w:t>
      </w:r>
      <w:r w:rsidR="000F5F28">
        <w:rPr>
          <w:rFonts w:ascii="Tahoma" w:hAnsi="Tahoma" w:cs="Tahoma"/>
          <w:b/>
          <w:i/>
          <w:color w:val="4C32E6"/>
        </w:rPr>
        <w:t xml:space="preserve"> - 2009</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9147E2">
        <w:rPr>
          <w:rFonts w:ascii="Tahoma" w:hAnsi="Tahoma" w:cs="Tahoma"/>
          <w:b/>
          <w:sz w:val="18"/>
          <w:szCs w:val="18"/>
        </w:rPr>
        <w:t>0</w:t>
      </w:r>
      <w:r w:rsidR="00D95818">
        <w:rPr>
          <w:rFonts w:ascii="Tahoma" w:hAnsi="Tahoma" w:cs="Tahoma"/>
          <w:b/>
          <w:sz w:val="18"/>
          <w:szCs w:val="18"/>
        </w:rPr>
        <w:t>6</w:t>
      </w:r>
      <w:r w:rsidR="00E05555">
        <w:rPr>
          <w:rFonts w:ascii="Tahoma" w:hAnsi="Tahoma" w:cs="Tahoma"/>
          <w:b/>
          <w:sz w:val="18"/>
          <w:szCs w:val="18"/>
        </w:rPr>
        <w:t>7</w:t>
      </w:r>
      <w:r w:rsidR="000F5F28">
        <w:rPr>
          <w:rFonts w:ascii="Tahoma" w:hAnsi="Tahoma" w:cs="Tahoma"/>
          <w:b/>
          <w:sz w:val="18"/>
          <w:szCs w:val="18"/>
        </w:rPr>
        <w:t>-2009</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 xml:space="preserve">Adquisición de </w:t>
      </w:r>
      <w:r w:rsidR="00E05555">
        <w:rPr>
          <w:rFonts w:ascii="Tahoma" w:hAnsi="Tahoma" w:cs="Tahoma"/>
          <w:sz w:val="18"/>
          <w:szCs w:val="18"/>
        </w:rPr>
        <w:t>Mezcladora y Vibradora de Concreto p</w:t>
      </w:r>
      <w:r w:rsidR="007C6DDC">
        <w:rPr>
          <w:rFonts w:ascii="Tahoma" w:hAnsi="Tahoma" w:cs="Tahoma"/>
          <w:sz w:val="18"/>
          <w:szCs w:val="18"/>
        </w:rPr>
        <w:t xml:space="preserve">ara </w:t>
      </w:r>
      <w:r w:rsidR="00E05555">
        <w:rPr>
          <w:rFonts w:ascii="Tahoma" w:hAnsi="Tahoma" w:cs="Tahoma"/>
          <w:sz w:val="18"/>
          <w:szCs w:val="18"/>
        </w:rPr>
        <w:t>el Proyecto</w:t>
      </w:r>
      <w:r w:rsidR="00167028">
        <w:rPr>
          <w:rFonts w:ascii="Tahoma" w:hAnsi="Tahoma" w:cs="Tahoma"/>
          <w:sz w:val="18"/>
          <w:szCs w:val="18"/>
        </w:rPr>
        <w:t xml:space="preserve"> “</w:t>
      </w:r>
      <w:r w:rsidR="00E05555">
        <w:rPr>
          <w:rFonts w:ascii="Tahoma" w:hAnsi="Tahoma" w:cs="Tahoma"/>
          <w:sz w:val="18"/>
          <w:szCs w:val="18"/>
        </w:rPr>
        <w:t>Construcción y Equipamiento del I.S.T. Locumba – IV Etapa</w:t>
      </w:r>
      <w:r w:rsidR="00167028">
        <w:rPr>
          <w:rFonts w:ascii="Tahoma" w:hAnsi="Tahoma" w:cs="Tahoma"/>
          <w:sz w:val="18"/>
          <w:szCs w:val="18"/>
        </w:rPr>
        <w:t>”</w:t>
      </w:r>
      <w:r w:rsidR="00CD7016" w:rsidRPr="00601B08">
        <w:rPr>
          <w:rFonts w:ascii="Tahoma" w:hAnsi="Tahoma" w:cs="Tahoma"/>
          <w:sz w:val="18"/>
          <w:szCs w:val="18"/>
        </w:rPr>
        <w:t xml:space="preserve">, según </w:t>
      </w:r>
      <w:r w:rsidR="00601B08">
        <w:rPr>
          <w:rFonts w:ascii="Tahoma" w:hAnsi="Tahoma" w:cs="Tahoma"/>
          <w:sz w:val="18"/>
          <w:szCs w:val="18"/>
        </w:rPr>
        <w:t>especificaciones técnicas</w:t>
      </w:r>
      <w:r w:rsidR="002A7B79" w:rsidRPr="00601B08">
        <w:rPr>
          <w:rFonts w:ascii="Tahoma" w:hAnsi="Tahoma" w:cs="Tahoma"/>
          <w:sz w:val="18"/>
          <w:szCs w:val="18"/>
        </w:rPr>
        <w:t xml:space="preserve">, según </w:t>
      </w:r>
      <w:r w:rsidR="00CD7016" w:rsidRPr="00601B08">
        <w:rPr>
          <w:rFonts w:ascii="Tahoma" w:hAnsi="Tahoma" w:cs="Tahoma"/>
          <w:sz w:val="18"/>
          <w:szCs w:val="18"/>
        </w:rPr>
        <w:t>Capitulo III</w:t>
      </w:r>
      <w:r w:rsidR="000F5F28" w:rsidRPr="00601B08">
        <w:rPr>
          <w:rFonts w:ascii="Tahoma" w:hAnsi="Tahoma" w:cs="Tahoma"/>
          <w:sz w:val="18"/>
          <w:szCs w:val="18"/>
        </w:rPr>
        <w:t>.</w:t>
      </w:r>
    </w:p>
    <w:p w:rsidR="00CD7016" w:rsidRPr="00CA52C8" w:rsidRDefault="00CD7016" w:rsidP="00CD7016">
      <w:pPr>
        <w:spacing w:line="206" w:lineRule="auto"/>
        <w:ind w:left="709"/>
        <w:jc w:val="both"/>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P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E05555">
        <w:rPr>
          <w:rFonts w:ascii="Tahoma" w:hAnsi="Tahoma" w:cs="Tahoma"/>
          <w:b/>
          <w:i/>
          <w:sz w:val="18"/>
          <w:szCs w:val="18"/>
        </w:rPr>
        <w:t xml:space="preserve">19,110.00 </w:t>
      </w:r>
      <w:r w:rsidR="00CE05B9" w:rsidRPr="00CE559F">
        <w:rPr>
          <w:rFonts w:ascii="Tahoma" w:hAnsi="Tahoma" w:cs="Tahoma"/>
          <w:b/>
          <w:i/>
          <w:sz w:val="18"/>
          <w:szCs w:val="18"/>
        </w:rPr>
        <w:t>(</w:t>
      </w:r>
      <w:r w:rsidR="00E05555">
        <w:rPr>
          <w:rFonts w:ascii="Tahoma" w:hAnsi="Tahoma" w:cs="Tahoma"/>
          <w:b/>
          <w:i/>
          <w:sz w:val="18"/>
          <w:szCs w:val="18"/>
        </w:rPr>
        <w:t xml:space="preserve">Diecinueve </w:t>
      </w:r>
      <w:r w:rsidR="005610E4">
        <w:rPr>
          <w:rFonts w:ascii="Tahoma" w:hAnsi="Tahoma" w:cs="Tahoma"/>
          <w:b/>
          <w:i/>
          <w:sz w:val="18"/>
          <w:szCs w:val="18"/>
        </w:rPr>
        <w:t xml:space="preserve">mil </w:t>
      </w:r>
      <w:r w:rsidR="00E05555">
        <w:rPr>
          <w:rFonts w:ascii="Tahoma" w:hAnsi="Tahoma" w:cs="Tahoma"/>
          <w:b/>
          <w:i/>
          <w:sz w:val="18"/>
          <w:szCs w:val="18"/>
        </w:rPr>
        <w:t xml:space="preserve">ciento diez </w:t>
      </w:r>
      <w:r w:rsidR="00601B08">
        <w:rPr>
          <w:rFonts w:ascii="Tahoma" w:hAnsi="Tahoma" w:cs="Tahoma"/>
          <w:b/>
          <w:i/>
          <w:sz w:val="18"/>
          <w:szCs w:val="18"/>
        </w:rPr>
        <w:t>con 00/100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D95818">
        <w:rPr>
          <w:rFonts w:ascii="Tahoma" w:hAnsi="Tahoma" w:cs="Tahoma"/>
          <w:sz w:val="18"/>
          <w:szCs w:val="18"/>
        </w:rPr>
        <w:t>octubre</w:t>
      </w:r>
      <w:r w:rsidR="00B0266A">
        <w:rPr>
          <w:rFonts w:ascii="Tahoma" w:hAnsi="Tahoma" w:cs="Tahoma"/>
          <w:sz w:val="18"/>
          <w:szCs w:val="18"/>
        </w:rPr>
        <w:t xml:space="preserve"> 2009</w:t>
      </w:r>
      <w:r w:rsidR="00576789">
        <w:rPr>
          <w:rFonts w:ascii="Tahoma" w:hAnsi="Tahoma" w:cs="Tahoma"/>
          <w:sz w:val="18"/>
          <w:szCs w:val="18"/>
        </w:rPr>
        <w:t>.</w:t>
      </w:r>
      <w:r w:rsidRPr="00CA52C8">
        <w:rPr>
          <w:rFonts w:ascii="Tahoma" w:hAnsi="Tahoma" w:cs="Tahoma"/>
          <w:b/>
          <w:i/>
          <w:color w:val="0000FF"/>
          <w:sz w:val="18"/>
          <w:szCs w:val="18"/>
        </w:rPr>
        <w:t xml:space="preserve"> </w:t>
      </w:r>
    </w:p>
    <w:p w:rsidR="00CD7016" w:rsidRPr="00CA52C8" w:rsidRDefault="00CD7016" w:rsidP="0039096D">
      <w:pPr>
        <w:pStyle w:val="Textoindependiente21"/>
        <w:tabs>
          <w:tab w:val="left" w:pos="284"/>
          <w:tab w:val="center" w:pos="5832"/>
          <w:tab w:val="right" w:pos="8789"/>
        </w:tabs>
        <w:ind w:left="0"/>
        <w:rPr>
          <w:rFonts w:ascii="Tahoma" w:hAnsi="Tahoma" w:cs="Tahoma"/>
          <w:sz w:val="18"/>
          <w:szCs w:val="18"/>
        </w:rPr>
      </w:pPr>
    </w:p>
    <w:p w:rsidR="001E2442" w:rsidRPr="00BF735A" w:rsidRDefault="00E12745" w:rsidP="001E2442">
      <w:pPr>
        <w:pStyle w:val="Textoindependiente21"/>
        <w:tabs>
          <w:tab w:val="left" w:pos="284"/>
          <w:tab w:val="center" w:pos="5832"/>
          <w:tab w:val="right" w:pos="8789"/>
        </w:tabs>
        <w:ind w:left="0"/>
        <w:rPr>
          <w:rFonts w:ascii="Arial Narrow" w:hAnsi="Arial Narrow" w:cs="Tahoma"/>
          <w:b/>
          <w:sz w:val="18"/>
          <w:szCs w:val="18"/>
        </w:rPr>
      </w:pPr>
      <w:r w:rsidRPr="00CA52C8">
        <w:rPr>
          <w:rFonts w:ascii="Tahoma" w:hAnsi="Tahoma" w:cs="Tahoma"/>
          <w:sz w:val="18"/>
          <w:szCs w:val="18"/>
        </w:rPr>
        <w:tab/>
      </w:r>
      <w:r w:rsidR="001E2442" w:rsidRPr="00CA52C8">
        <w:rPr>
          <w:rFonts w:ascii="Tahoma" w:hAnsi="Tahoma" w:cs="Tahoma"/>
          <w:sz w:val="18"/>
          <w:szCs w:val="18"/>
        </w:rPr>
        <w:tab/>
      </w:r>
    </w:p>
    <w:tbl>
      <w:tblPr>
        <w:tblW w:w="7796"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7"/>
        <w:gridCol w:w="2761"/>
        <w:gridCol w:w="735"/>
        <w:gridCol w:w="708"/>
        <w:gridCol w:w="1418"/>
        <w:gridCol w:w="1417"/>
      </w:tblGrid>
      <w:tr w:rsidR="002B3807" w:rsidRPr="003146E1" w:rsidTr="001208A5">
        <w:tc>
          <w:tcPr>
            <w:tcW w:w="757"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2761"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35"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708"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1418"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VALOR UNITARIO REFERENCIAL</w:t>
            </w:r>
          </w:p>
        </w:tc>
        <w:tc>
          <w:tcPr>
            <w:tcW w:w="1417"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TOTAL REFERENCIAL</w:t>
            </w:r>
          </w:p>
        </w:tc>
      </w:tr>
      <w:tr w:rsidR="007C6DDC" w:rsidRPr="003146E1" w:rsidTr="001208A5">
        <w:tc>
          <w:tcPr>
            <w:tcW w:w="757" w:type="dxa"/>
            <w:vAlign w:val="center"/>
          </w:tcPr>
          <w:p w:rsidR="007C6DDC" w:rsidRDefault="00E05555" w:rsidP="00F15105">
            <w:pPr>
              <w:pStyle w:val="Ttulo"/>
              <w:suppressAutoHyphens/>
              <w:rPr>
                <w:rFonts w:ascii="Tahoma" w:hAnsi="Tahoma" w:cs="Tahoma"/>
                <w:i w:val="0"/>
                <w:sz w:val="17"/>
                <w:szCs w:val="17"/>
              </w:rPr>
            </w:pPr>
            <w:r>
              <w:rPr>
                <w:rFonts w:ascii="Tahoma" w:hAnsi="Tahoma" w:cs="Tahoma"/>
                <w:i w:val="0"/>
                <w:sz w:val="17"/>
                <w:szCs w:val="17"/>
              </w:rPr>
              <w:t>1</w:t>
            </w:r>
          </w:p>
        </w:tc>
        <w:tc>
          <w:tcPr>
            <w:tcW w:w="2761" w:type="dxa"/>
            <w:vAlign w:val="center"/>
          </w:tcPr>
          <w:p w:rsidR="004C402A" w:rsidRPr="004C402A" w:rsidRDefault="004C402A" w:rsidP="00E05555">
            <w:pPr>
              <w:pStyle w:val="Ttulo"/>
              <w:suppressAutoHyphens/>
              <w:jc w:val="left"/>
              <w:rPr>
                <w:rFonts w:ascii="Tahoma" w:hAnsi="Tahoma" w:cs="Tahoma"/>
                <w:i w:val="0"/>
                <w:sz w:val="10"/>
                <w:szCs w:val="10"/>
              </w:rPr>
            </w:pPr>
          </w:p>
          <w:p w:rsidR="00167028" w:rsidRDefault="00E05555" w:rsidP="00E05555">
            <w:pPr>
              <w:pStyle w:val="Ttulo"/>
              <w:suppressAutoHyphens/>
              <w:jc w:val="left"/>
              <w:rPr>
                <w:rFonts w:ascii="Tahoma" w:hAnsi="Tahoma" w:cs="Tahoma"/>
                <w:i w:val="0"/>
                <w:sz w:val="17"/>
                <w:szCs w:val="17"/>
              </w:rPr>
            </w:pPr>
            <w:r w:rsidRPr="00E05555">
              <w:rPr>
                <w:rFonts w:ascii="Tahoma" w:hAnsi="Tahoma" w:cs="Tahoma"/>
                <w:i w:val="0"/>
                <w:sz w:val="17"/>
                <w:szCs w:val="17"/>
              </w:rPr>
              <w:t>MEZCLADORA DE CONCRETO DE 11 P3 – 12 HP</w:t>
            </w:r>
          </w:p>
          <w:p w:rsidR="004C402A" w:rsidRPr="004C402A" w:rsidRDefault="004C402A" w:rsidP="00E05555">
            <w:pPr>
              <w:pStyle w:val="Ttulo"/>
              <w:suppressAutoHyphens/>
              <w:jc w:val="left"/>
              <w:rPr>
                <w:rFonts w:ascii="Tahoma" w:hAnsi="Tahoma" w:cs="Tahoma"/>
                <w:i w:val="0"/>
                <w:sz w:val="10"/>
                <w:szCs w:val="10"/>
              </w:rPr>
            </w:pPr>
          </w:p>
        </w:tc>
        <w:tc>
          <w:tcPr>
            <w:tcW w:w="735" w:type="dxa"/>
            <w:vAlign w:val="center"/>
          </w:tcPr>
          <w:p w:rsidR="007C6DDC" w:rsidRPr="00B31E99" w:rsidRDefault="00E05555" w:rsidP="00601B08">
            <w:pPr>
              <w:pStyle w:val="Ttulo"/>
              <w:suppressAutoHyphens/>
              <w:rPr>
                <w:rFonts w:ascii="Tahoma" w:hAnsi="Tahoma" w:cs="Tahoma"/>
                <w:i w:val="0"/>
                <w:sz w:val="17"/>
                <w:szCs w:val="17"/>
              </w:rPr>
            </w:pPr>
            <w:r>
              <w:rPr>
                <w:rFonts w:ascii="Tahoma" w:hAnsi="Tahoma" w:cs="Tahoma"/>
                <w:i w:val="0"/>
                <w:sz w:val="17"/>
                <w:szCs w:val="17"/>
              </w:rPr>
              <w:t>UND</w:t>
            </w:r>
          </w:p>
        </w:tc>
        <w:tc>
          <w:tcPr>
            <w:tcW w:w="708" w:type="dxa"/>
            <w:vAlign w:val="center"/>
          </w:tcPr>
          <w:p w:rsidR="007C6DDC" w:rsidRPr="00565853" w:rsidRDefault="00E05555" w:rsidP="00BB7063">
            <w:pPr>
              <w:pStyle w:val="Ttulo"/>
              <w:suppressAutoHyphens/>
              <w:rPr>
                <w:rFonts w:ascii="Tahoma" w:hAnsi="Tahoma" w:cs="Tahoma"/>
                <w:i w:val="0"/>
                <w:sz w:val="17"/>
                <w:szCs w:val="17"/>
              </w:rPr>
            </w:pPr>
            <w:r>
              <w:rPr>
                <w:rFonts w:ascii="Tahoma" w:hAnsi="Tahoma" w:cs="Tahoma"/>
                <w:i w:val="0"/>
                <w:sz w:val="17"/>
                <w:szCs w:val="17"/>
              </w:rPr>
              <w:t>2</w:t>
            </w:r>
          </w:p>
        </w:tc>
        <w:tc>
          <w:tcPr>
            <w:tcW w:w="1418" w:type="dxa"/>
            <w:vAlign w:val="center"/>
          </w:tcPr>
          <w:p w:rsidR="007C6DDC" w:rsidRPr="00B31E99" w:rsidRDefault="0073478D" w:rsidP="002B3807">
            <w:pPr>
              <w:pStyle w:val="Ttulo"/>
              <w:suppressAutoHyphens/>
              <w:jc w:val="right"/>
              <w:rPr>
                <w:rFonts w:ascii="Tahoma" w:hAnsi="Tahoma" w:cs="Tahoma"/>
                <w:i w:val="0"/>
                <w:sz w:val="17"/>
                <w:szCs w:val="17"/>
              </w:rPr>
            </w:pPr>
            <w:r>
              <w:rPr>
                <w:rFonts w:ascii="Tahoma" w:hAnsi="Tahoma" w:cs="Tahoma"/>
                <w:i w:val="0"/>
                <w:sz w:val="17"/>
                <w:szCs w:val="17"/>
              </w:rPr>
              <w:t>7,325.00</w:t>
            </w:r>
          </w:p>
        </w:tc>
        <w:tc>
          <w:tcPr>
            <w:tcW w:w="1417" w:type="dxa"/>
            <w:vAlign w:val="center"/>
          </w:tcPr>
          <w:p w:rsidR="007C6DDC" w:rsidRPr="00B31E99" w:rsidRDefault="0073478D" w:rsidP="002B3807">
            <w:pPr>
              <w:pStyle w:val="Ttulo"/>
              <w:suppressAutoHyphens/>
              <w:jc w:val="right"/>
              <w:rPr>
                <w:rFonts w:ascii="Tahoma" w:hAnsi="Tahoma" w:cs="Tahoma"/>
                <w:i w:val="0"/>
                <w:sz w:val="17"/>
                <w:szCs w:val="17"/>
              </w:rPr>
            </w:pPr>
            <w:r>
              <w:rPr>
                <w:rFonts w:ascii="Tahoma" w:hAnsi="Tahoma" w:cs="Tahoma"/>
                <w:i w:val="0"/>
                <w:sz w:val="17"/>
                <w:szCs w:val="17"/>
              </w:rPr>
              <w:t>14,650.00</w:t>
            </w:r>
          </w:p>
        </w:tc>
      </w:tr>
      <w:tr w:rsidR="00E05555" w:rsidRPr="003146E1" w:rsidTr="001208A5">
        <w:tc>
          <w:tcPr>
            <w:tcW w:w="757" w:type="dxa"/>
            <w:vAlign w:val="center"/>
          </w:tcPr>
          <w:p w:rsidR="00E05555" w:rsidRDefault="00E05555" w:rsidP="00F15105">
            <w:pPr>
              <w:pStyle w:val="Ttulo"/>
              <w:suppressAutoHyphens/>
              <w:rPr>
                <w:rFonts w:ascii="Tahoma" w:hAnsi="Tahoma" w:cs="Tahoma"/>
                <w:i w:val="0"/>
                <w:sz w:val="17"/>
                <w:szCs w:val="17"/>
              </w:rPr>
            </w:pPr>
            <w:r>
              <w:rPr>
                <w:rFonts w:ascii="Tahoma" w:hAnsi="Tahoma" w:cs="Tahoma"/>
                <w:i w:val="0"/>
                <w:sz w:val="17"/>
                <w:szCs w:val="17"/>
              </w:rPr>
              <w:t>2</w:t>
            </w:r>
          </w:p>
        </w:tc>
        <w:tc>
          <w:tcPr>
            <w:tcW w:w="2761" w:type="dxa"/>
            <w:vAlign w:val="center"/>
          </w:tcPr>
          <w:p w:rsidR="004C402A" w:rsidRPr="004C402A" w:rsidRDefault="004C402A" w:rsidP="00E05555">
            <w:pPr>
              <w:pStyle w:val="Ttulo"/>
              <w:suppressAutoHyphens/>
              <w:jc w:val="left"/>
              <w:rPr>
                <w:rFonts w:ascii="Tahoma" w:hAnsi="Tahoma" w:cs="Tahoma"/>
                <w:i w:val="0"/>
                <w:sz w:val="10"/>
                <w:szCs w:val="10"/>
              </w:rPr>
            </w:pPr>
          </w:p>
          <w:p w:rsidR="00E05555" w:rsidRDefault="00E05555" w:rsidP="00E05555">
            <w:pPr>
              <w:pStyle w:val="Ttulo"/>
              <w:suppressAutoHyphens/>
              <w:jc w:val="left"/>
              <w:rPr>
                <w:rFonts w:ascii="Tahoma" w:hAnsi="Tahoma" w:cs="Tahoma"/>
                <w:i w:val="0"/>
                <w:sz w:val="17"/>
                <w:szCs w:val="17"/>
              </w:rPr>
            </w:pPr>
            <w:r w:rsidRPr="00E05555">
              <w:rPr>
                <w:rFonts w:ascii="Tahoma" w:hAnsi="Tahoma" w:cs="Tahoma"/>
                <w:i w:val="0"/>
                <w:sz w:val="17"/>
                <w:szCs w:val="17"/>
              </w:rPr>
              <w:t>VIBRADORA DE CONCRETO DE 5.5 HP CON MANGUERA DE 2” X 6 M</w:t>
            </w:r>
          </w:p>
          <w:p w:rsidR="004C402A" w:rsidRPr="004C402A" w:rsidRDefault="004C402A" w:rsidP="00E05555">
            <w:pPr>
              <w:pStyle w:val="Ttulo"/>
              <w:suppressAutoHyphens/>
              <w:jc w:val="left"/>
              <w:rPr>
                <w:rFonts w:ascii="Tahoma" w:hAnsi="Tahoma" w:cs="Tahoma"/>
                <w:i w:val="0"/>
                <w:sz w:val="10"/>
                <w:szCs w:val="10"/>
              </w:rPr>
            </w:pPr>
          </w:p>
        </w:tc>
        <w:tc>
          <w:tcPr>
            <w:tcW w:w="735" w:type="dxa"/>
            <w:vAlign w:val="center"/>
          </w:tcPr>
          <w:p w:rsidR="00E05555" w:rsidRDefault="00E05555" w:rsidP="00601B08">
            <w:pPr>
              <w:pStyle w:val="Ttulo"/>
              <w:suppressAutoHyphens/>
              <w:rPr>
                <w:rFonts w:ascii="Tahoma" w:hAnsi="Tahoma" w:cs="Tahoma"/>
                <w:i w:val="0"/>
                <w:sz w:val="17"/>
                <w:szCs w:val="17"/>
              </w:rPr>
            </w:pPr>
            <w:r>
              <w:rPr>
                <w:rFonts w:ascii="Tahoma" w:hAnsi="Tahoma" w:cs="Tahoma"/>
                <w:i w:val="0"/>
                <w:sz w:val="17"/>
                <w:szCs w:val="17"/>
              </w:rPr>
              <w:t>UND</w:t>
            </w:r>
          </w:p>
        </w:tc>
        <w:tc>
          <w:tcPr>
            <w:tcW w:w="708" w:type="dxa"/>
            <w:vAlign w:val="center"/>
          </w:tcPr>
          <w:p w:rsidR="00E05555" w:rsidRDefault="00E05555" w:rsidP="00BB7063">
            <w:pPr>
              <w:pStyle w:val="Ttulo"/>
              <w:suppressAutoHyphens/>
              <w:rPr>
                <w:rFonts w:ascii="Tahoma" w:hAnsi="Tahoma" w:cs="Tahoma"/>
                <w:i w:val="0"/>
                <w:sz w:val="17"/>
                <w:szCs w:val="17"/>
              </w:rPr>
            </w:pPr>
            <w:r>
              <w:rPr>
                <w:rFonts w:ascii="Tahoma" w:hAnsi="Tahoma" w:cs="Tahoma"/>
                <w:i w:val="0"/>
                <w:sz w:val="17"/>
                <w:szCs w:val="17"/>
              </w:rPr>
              <w:t>2</w:t>
            </w:r>
          </w:p>
        </w:tc>
        <w:tc>
          <w:tcPr>
            <w:tcW w:w="1418" w:type="dxa"/>
            <w:vAlign w:val="center"/>
          </w:tcPr>
          <w:p w:rsidR="00E05555" w:rsidRDefault="0073478D" w:rsidP="002B3807">
            <w:pPr>
              <w:pStyle w:val="Ttulo"/>
              <w:suppressAutoHyphens/>
              <w:jc w:val="right"/>
              <w:rPr>
                <w:rFonts w:ascii="Tahoma" w:hAnsi="Tahoma" w:cs="Tahoma"/>
                <w:i w:val="0"/>
                <w:sz w:val="17"/>
                <w:szCs w:val="17"/>
              </w:rPr>
            </w:pPr>
            <w:r>
              <w:rPr>
                <w:rFonts w:ascii="Tahoma" w:hAnsi="Tahoma" w:cs="Tahoma"/>
                <w:i w:val="0"/>
                <w:sz w:val="17"/>
                <w:szCs w:val="17"/>
              </w:rPr>
              <w:t>2,230.00</w:t>
            </w:r>
          </w:p>
        </w:tc>
        <w:tc>
          <w:tcPr>
            <w:tcW w:w="1417" w:type="dxa"/>
            <w:vAlign w:val="center"/>
          </w:tcPr>
          <w:p w:rsidR="00E05555" w:rsidRDefault="0073478D" w:rsidP="002B3807">
            <w:pPr>
              <w:pStyle w:val="Ttulo"/>
              <w:suppressAutoHyphens/>
              <w:jc w:val="right"/>
              <w:rPr>
                <w:rFonts w:ascii="Tahoma" w:hAnsi="Tahoma" w:cs="Tahoma"/>
                <w:i w:val="0"/>
                <w:sz w:val="17"/>
                <w:szCs w:val="17"/>
              </w:rPr>
            </w:pPr>
            <w:r>
              <w:rPr>
                <w:rFonts w:ascii="Tahoma" w:hAnsi="Tahoma" w:cs="Tahoma"/>
                <w:i w:val="0"/>
                <w:sz w:val="17"/>
                <w:szCs w:val="17"/>
              </w:rPr>
              <w:t>4,460.00</w:t>
            </w:r>
          </w:p>
        </w:tc>
      </w:tr>
      <w:tr w:rsidR="00CD0F1F" w:rsidRPr="003146E1" w:rsidTr="001208A5">
        <w:tc>
          <w:tcPr>
            <w:tcW w:w="6379" w:type="dxa"/>
            <w:gridSpan w:val="5"/>
            <w:vAlign w:val="center"/>
          </w:tcPr>
          <w:p w:rsidR="00B52A79" w:rsidRPr="00B52A79" w:rsidRDefault="00B52A79" w:rsidP="00F15105">
            <w:pPr>
              <w:pStyle w:val="Ttulo"/>
              <w:suppressAutoHyphens/>
              <w:rPr>
                <w:rFonts w:ascii="Tahoma" w:hAnsi="Tahoma" w:cs="Tahoma"/>
                <w:b/>
                <w:i w:val="0"/>
                <w:sz w:val="6"/>
                <w:szCs w:val="6"/>
              </w:rPr>
            </w:pPr>
          </w:p>
          <w:p w:rsidR="00CD0F1F" w:rsidRDefault="00CD0F1F" w:rsidP="00F15105">
            <w:pPr>
              <w:pStyle w:val="Ttulo"/>
              <w:suppressAutoHyphens/>
              <w:rPr>
                <w:rFonts w:ascii="Tahoma" w:hAnsi="Tahoma" w:cs="Tahoma"/>
                <w:b/>
                <w:i w:val="0"/>
                <w:sz w:val="18"/>
                <w:szCs w:val="18"/>
              </w:rPr>
            </w:pPr>
            <w:r w:rsidRPr="00A80526">
              <w:rPr>
                <w:rFonts w:ascii="Tahoma" w:hAnsi="Tahoma" w:cs="Tahoma"/>
                <w:b/>
                <w:i w:val="0"/>
                <w:sz w:val="18"/>
                <w:szCs w:val="18"/>
              </w:rPr>
              <w:t>TOTAL S/.</w:t>
            </w:r>
          </w:p>
          <w:p w:rsidR="00B52A79" w:rsidRPr="00B52A79" w:rsidRDefault="00B52A79" w:rsidP="00F15105">
            <w:pPr>
              <w:pStyle w:val="Ttulo"/>
              <w:suppressAutoHyphens/>
              <w:rPr>
                <w:rFonts w:ascii="Tahoma" w:hAnsi="Tahoma" w:cs="Tahoma"/>
                <w:b/>
                <w:i w:val="0"/>
                <w:sz w:val="6"/>
                <w:szCs w:val="6"/>
              </w:rPr>
            </w:pPr>
          </w:p>
        </w:tc>
        <w:tc>
          <w:tcPr>
            <w:tcW w:w="1417" w:type="dxa"/>
            <w:vAlign w:val="center"/>
          </w:tcPr>
          <w:p w:rsidR="00CD0F1F" w:rsidRPr="00A80526" w:rsidRDefault="00E05555" w:rsidP="00167028">
            <w:pPr>
              <w:pStyle w:val="Ttulo"/>
              <w:suppressAutoHyphens/>
              <w:jc w:val="right"/>
              <w:rPr>
                <w:rFonts w:ascii="Tahoma" w:hAnsi="Tahoma" w:cs="Tahoma"/>
                <w:b/>
                <w:i w:val="0"/>
                <w:sz w:val="18"/>
                <w:szCs w:val="18"/>
              </w:rPr>
            </w:pPr>
            <w:r>
              <w:rPr>
                <w:rFonts w:ascii="Tahoma" w:hAnsi="Tahoma" w:cs="Tahoma"/>
                <w:b/>
                <w:i w:val="0"/>
                <w:sz w:val="18"/>
                <w:szCs w:val="18"/>
              </w:rPr>
              <w:t>19,110.00</w:t>
            </w:r>
          </w:p>
        </w:tc>
      </w:tr>
    </w:tbl>
    <w:p w:rsidR="00A80526" w:rsidRDefault="00A80526" w:rsidP="001E2442">
      <w:pPr>
        <w:pStyle w:val="Ttulo"/>
        <w:jc w:val="left"/>
        <w:rPr>
          <w:rFonts w:cs="Arial"/>
        </w:rPr>
      </w:pPr>
    </w:p>
    <w:p w:rsidR="00FF2191" w:rsidRPr="009C0727" w:rsidRDefault="00FF2191" w:rsidP="00934610">
      <w:pPr>
        <w:pStyle w:val="Textoindependiente21"/>
        <w:tabs>
          <w:tab w:val="left" w:pos="284"/>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C61626">
        <w:rPr>
          <w:rFonts w:ascii="Tahoma" w:hAnsi="Tahoma" w:cs="Tahoma"/>
          <w:sz w:val="18"/>
        </w:rPr>
        <w:t xml:space="preserve">El expediente de contratación fue aprobado mediante Memorándum Nº </w:t>
      </w:r>
      <w:r w:rsidR="00C61626" w:rsidRPr="00C61626">
        <w:rPr>
          <w:rFonts w:ascii="Tahoma" w:hAnsi="Tahoma" w:cs="Tahoma"/>
          <w:sz w:val="18"/>
        </w:rPr>
        <w:t>4</w:t>
      </w:r>
      <w:r w:rsidR="001A2B95">
        <w:rPr>
          <w:rFonts w:ascii="Tahoma" w:hAnsi="Tahoma" w:cs="Tahoma"/>
          <w:sz w:val="18"/>
        </w:rPr>
        <w:t>80</w:t>
      </w:r>
      <w:r w:rsidRPr="00C61626">
        <w:rPr>
          <w:rFonts w:ascii="Tahoma" w:hAnsi="Tahoma" w:cs="Tahoma"/>
          <w:sz w:val="18"/>
        </w:rPr>
        <w:t xml:space="preserve">-2009-GAF-GM-A/MPJB el día </w:t>
      </w:r>
      <w:r w:rsidR="00C61626" w:rsidRPr="00C61626">
        <w:rPr>
          <w:rFonts w:ascii="Tahoma" w:hAnsi="Tahoma" w:cs="Tahoma"/>
          <w:sz w:val="18"/>
        </w:rPr>
        <w:t>27</w:t>
      </w:r>
      <w:r w:rsidRPr="00C61626">
        <w:rPr>
          <w:rFonts w:ascii="Tahoma" w:hAnsi="Tahoma" w:cs="Tahoma"/>
          <w:sz w:val="18"/>
        </w:rPr>
        <w:t xml:space="preserve"> de </w:t>
      </w:r>
      <w:r w:rsidR="00167028" w:rsidRPr="00C61626">
        <w:rPr>
          <w:rFonts w:ascii="Tahoma" w:hAnsi="Tahoma" w:cs="Tahoma"/>
          <w:sz w:val="18"/>
        </w:rPr>
        <w:t>Octubre</w:t>
      </w:r>
      <w:r w:rsidRPr="00C61626">
        <w:rPr>
          <w:rFonts w:ascii="Tahoma" w:hAnsi="Tahoma" w:cs="Tahoma"/>
          <w:sz w:val="18"/>
        </w:rPr>
        <w:t xml:space="preserve"> del 2009.</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 xml:space="preserve">Recursos </w:t>
      </w:r>
      <w:r w:rsidR="0006176D">
        <w:rPr>
          <w:rFonts w:ascii="Tahoma" w:hAnsi="Tahoma" w:cs="Tahoma"/>
          <w:sz w:val="18"/>
        </w:rPr>
        <w:t>Determinados.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E762A9" w:rsidRDefault="002F6FD1" w:rsidP="0006176D">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06176D" w:rsidRDefault="0006176D" w:rsidP="0006176D">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39096D" w:rsidRDefault="0039096D" w:rsidP="00AD51E1">
      <w:pPr>
        <w:pStyle w:val="Sangra2detindependiente1"/>
        <w:tabs>
          <w:tab w:val="center" w:pos="6384"/>
          <w:tab w:val="right" w:pos="10803"/>
        </w:tabs>
        <w:ind w:left="709" w:firstLine="0"/>
        <w:rPr>
          <w:rFonts w:ascii="Tahoma" w:hAnsi="Tahoma" w:cs="Tahoma"/>
          <w:sz w:val="18"/>
          <w:szCs w:val="18"/>
        </w:rPr>
      </w:pPr>
      <w:r w:rsidRPr="00CA52C8">
        <w:rPr>
          <w:rFonts w:ascii="Tahoma" w:hAnsi="Tahoma" w:cs="Tahoma"/>
          <w:sz w:val="18"/>
          <w:szCs w:val="18"/>
        </w:rPr>
        <w:t xml:space="preserve">El </w:t>
      </w:r>
      <w:r w:rsidR="00F64759" w:rsidRPr="00CA52C8">
        <w:rPr>
          <w:rFonts w:ascii="Tahoma" w:hAnsi="Tahoma" w:cs="Tahoma"/>
          <w:sz w:val="18"/>
          <w:szCs w:val="18"/>
        </w:rPr>
        <w:t xml:space="preserve">requerimiento </w:t>
      </w:r>
      <w:r w:rsidRPr="00CA52C8">
        <w:rPr>
          <w:rFonts w:ascii="Tahoma" w:hAnsi="Tahoma" w:cs="Tahoma"/>
          <w:sz w:val="18"/>
          <w:szCs w:val="18"/>
        </w:rPr>
        <w:t>está definido en el Capítulo I</w:t>
      </w:r>
      <w:r w:rsidR="00066D41" w:rsidRPr="00CA52C8">
        <w:rPr>
          <w:rFonts w:ascii="Tahoma" w:hAnsi="Tahoma" w:cs="Tahoma"/>
          <w:sz w:val="18"/>
          <w:szCs w:val="18"/>
        </w:rPr>
        <w:t>II</w:t>
      </w:r>
      <w:r w:rsidR="00F64759" w:rsidRPr="00CA52C8">
        <w:rPr>
          <w:rFonts w:ascii="Tahoma" w:hAnsi="Tahoma" w:cs="Tahoma"/>
          <w:sz w:val="18"/>
          <w:szCs w:val="18"/>
        </w:rPr>
        <w:t xml:space="preserve"> de las presentes Bases</w:t>
      </w:r>
      <w:r w:rsidRPr="00CA52C8">
        <w:rPr>
          <w:rFonts w:ascii="Tahoma" w:hAnsi="Tahoma" w:cs="Tahoma"/>
          <w:sz w:val="18"/>
          <w:szCs w:val="18"/>
        </w:rPr>
        <w:t>.</w:t>
      </w:r>
    </w:p>
    <w:p w:rsidR="00B542E9" w:rsidRDefault="00B542E9" w:rsidP="00AD51E1">
      <w:pPr>
        <w:pStyle w:val="Sangra2detindependiente1"/>
        <w:tabs>
          <w:tab w:val="center" w:pos="6384"/>
          <w:tab w:val="right" w:pos="10803"/>
        </w:tabs>
        <w:ind w:left="709" w:firstLine="0"/>
        <w:rPr>
          <w:rFonts w:ascii="Tahoma" w:hAnsi="Tahoma" w:cs="Tahoma"/>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943A47" w:rsidRPr="00CA52C8" w:rsidRDefault="0039096D" w:rsidP="001134BF">
      <w:pPr>
        <w:pStyle w:val="WW-Sangra2detindependiente"/>
        <w:numPr>
          <w:ilvl w:val="0"/>
          <w:numId w:val="2"/>
        </w:numPr>
        <w:ind w:left="1069"/>
        <w:rPr>
          <w:rFonts w:ascii="Tahoma" w:hAnsi="Tahoma" w:cs="Tahoma"/>
          <w:sz w:val="18"/>
          <w:szCs w:val="18"/>
          <w:lang w:val="es-ES"/>
        </w:rPr>
      </w:pPr>
      <w:r w:rsidRPr="00CA52C8">
        <w:rPr>
          <w:rFonts w:ascii="Tahoma" w:hAnsi="Tahoma" w:cs="Tahoma"/>
          <w:sz w:val="18"/>
          <w:szCs w:val="18"/>
          <w:lang w:val="es-ES"/>
        </w:rPr>
        <w:t>Ley N° 28411</w:t>
      </w:r>
      <w:r w:rsidR="00071F10" w:rsidRPr="00CA52C8">
        <w:rPr>
          <w:rFonts w:ascii="Tahoma" w:hAnsi="Tahoma" w:cs="Tahoma"/>
          <w:sz w:val="18"/>
          <w:szCs w:val="18"/>
          <w:lang w:val="es-ES"/>
        </w:rPr>
        <w:t>,</w:t>
      </w:r>
      <w:r w:rsidRPr="00CA52C8">
        <w:rPr>
          <w:rFonts w:ascii="Tahoma" w:hAnsi="Tahoma" w:cs="Tahoma"/>
          <w:sz w:val="18"/>
          <w:szCs w:val="18"/>
          <w:lang w:val="es-ES"/>
        </w:rPr>
        <w:t xml:space="preserve"> </w:t>
      </w:r>
      <w:r w:rsidR="00943A47" w:rsidRPr="00CA52C8">
        <w:rPr>
          <w:rFonts w:ascii="Tahoma" w:hAnsi="Tahoma" w:cs="Tahoma"/>
          <w:sz w:val="18"/>
          <w:szCs w:val="18"/>
          <w:lang w:val="es-ES"/>
        </w:rPr>
        <w:t>Ley General del Sistema Nacional del Presupuesto.</w:t>
      </w:r>
    </w:p>
    <w:p w:rsidR="0089213F" w:rsidRDefault="0089213F"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Ley Nº 29289, Ley de Presupuesto del Sector Público para el Año Fiscal 2009.</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Decreto Ley Nº 1017 - Ley de Contrataciones del Estado</w:t>
      </w:r>
      <w:r w:rsidR="00A2443A">
        <w:rPr>
          <w:rFonts w:ascii="Tahoma" w:hAnsi="Tahoma" w:cs="Tahoma"/>
          <w:sz w:val="18"/>
          <w:szCs w:val="18"/>
          <w:lang w:val="es-ES"/>
        </w:rPr>
        <w:t>.</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 xml:space="preserve">Decreto Supremo Nº 184-2008-EF – Reglamento de </w:t>
      </w:r>
      <w:smartTag w:uri="urn:schemas-microsoft-com:office:smarttags" w:element="PersonName">
        <w:smartTagPr>
          <w:attr w:name="ProductID" w:val="la Ley"/>
        </w:smartTagPr>
        <w:r w:rsidRPr="00644C3D">
          <w:rPr>
            <w:rFonts w:ascii="Tahoma" w:hAnsi="Tahoma" w:cs="Tahoma"/>
            <w:sz w:val="18"/>
            <w:szCs w:val="18"/>
            <w:lang w:val="es-ES"/>
          </w:rPr>
          <w:t>la Ley</w:t>
        </w:r>
      </w:smartTag>
      <w:r w:rsidRPr="00644C3D">
        <w:rPr>
          <w:rFonts w:ascii="Tahoma" w:hAnsi="Tahoma" w:cs="Tahoma"/>
          <w:sz w:val="18"/>
          <w:szCs w:val="18"/>
          <w:lang w:val="es-ES"/>
        </w:rPr>
        <w:t xml:space="preserve"> de Contrataciones del Estado</w:t>
      </w:r>
      <w:r w:rsidR="00A2443A">
        <w:rPr>
          <w:rFonts w:ascii="Tahoma" w:hAnsi="Tahoma" w:cs="Tahoma"/>
          <w:sz w:val="18"/>
          <w:szCs w:val="18"/>
          <w:lang w:val="es-ES"/>
        </w:rPr>
        <w:t>.</w:t>
      </w:r>
    </w:p>
    <w:p w:rsidR="00943A47" w:rsidRPr="00CA52C8"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Ley N° 27444</w:t>
      </w:r>
      <w:r w:rsidR="00071F10" w:rsidRPr="00CA52C8">
        <w:rPr>
          <w:rFonts w:ascii="Tahoma" w:hAnsi="Tahoma" w:cs="Tahoma"/>
          <w:sz w:val="18"/>
          <w:szCs w:val="18"/>
          <w:lang w:val="es-ES"/>
        </w:rPr>
        <w:t xml:space="preserve">, </w:t>
      </w:r>
      <w:r w:rsidRPr="00CA52C8">
        <w:rPr>
          <w:rFonts w:ascii="Tahoma" w:hAnsi="Tahoma" w:cs="Tahoma"/>
          <w:sz w:val="18"/>
          <w:szCs w:val="18"/>
          <w:lang w:val="es-ES"/>
        </w:rPr>
        <w:t>Ley del Procedimiento Administrativo General.</w:t>
      </w:r>
    </w:p>
    <w:p w:rsidR="00943A47"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lastRenderedPageBreak/>
        <w:t xml:space="preserve">Ley </w:t>
      </w:r>
      <w:r w:rsidR="00071F10" w:rsidRPr="00CA52C8">
        <w:rPr>
          <w:rFonts w:ascii="Tahoma" w:hAnsi="Tahoma" w:cs="Tahoma"/>
          <w:sz w:val="18"/>
          <w:szCs w:val="18"/>
          <w:lang w:val="es-ES"/>
        </w:rPr>
        <w:t xml:space="preserve">Nº </w:t>
      </w:r>
      <w:r w:rsidRPr="00CA52C8">
        <w:rPr>
          <w:rFonts w:ascii="Tahoma" w:hAnsi="Tahoma" w:cs="Tahoma"/>
          <w:sz w:val="18"/>
          <w:szCs w:val="18"/>
          <w:lang w:val="es-ES"/>
        </w:rPr>
        <w:t>27806</w:t>
      </w:r>
      <w:r w:rsidR="00071F10" w:rsidRPr="00CA52C8">
        <w:rPr>
          <w:rFonts w:ascii="Tahoma" w:hAnsi="Tahoma" w:cs="Tahoma"/>
          <w:sz w:val="18"/>
          <w:szCs w:val="18"/>
          <w:lang w:val="es-ES"/>
        </w:rPr>
        <w:t>,</w:t>
      </w:r>
      <w:r w:rsidRPr="00CA52C8">
        <w:rPr>
          <w:rFonts w:ascii="Tahoma" w:hAnsi="Tahoma" w:cs="Tahoma"/>
          <w:sz w:val="18"/>
          <w:szCs w:val="18"/>
          <w:lang w:val="es-ES"/>
        </w:rPr>
        <w:t xml:space="preserve"> Ley de Transparencia y de Acceso a </w:t>
      </w:r>
      <w:smartTag w:uri="urn:schemas-microsoft-com:office:smarttags" w:element="PersonName">
        <w:smartTagPr>
          <w:attr w:name="ProductID" w:val="la Informaci￳n P￺blica."/>
        </w:smartTagPr>
        <w:r w:rsidRPr="00CA52C8">
          <w:rPr>
            <w:rFonts w:ascii="Tahoma" w:hAnsi="Tahoma" w:cs="Tahoma"/>
            <w:sz w:val="18"/>
            <w:szCs w:val="18"/>
            <w:lang w:val="es-ES"/>
          </w:rPr>
          <w:t>la Información Pública</w:t>
        </w:r>
        <w:r w:rsidR="00D02571">
          <w:rPr>
            <w:rFonts w:ascii="Tahoma" w:hAnsi="Tahoma" w:cs="Tahoma"/>
            <w:sz w:val="18"/>
            <w:szCs w:val="18"/>
            <w:lang w:val="es-ES"/>
          </w:rPr>
          <w:t>.</w:t>
        </w:r>
      </w:smartTag>
    </w:p>
    <w:p w:rsidR="00D02571" w:rsidRDefault="00D02571" w:rsidP="001134BF">
      <w:pPr>
        <w:pStyle w:val="WW-Sangra2detindependiente"/>
        <w:numPr>
          <w:ilvl w:val="0"/>
          <w:numId w:val="3"/>
        </w:numPr>
        <w:ind w:left="1069"/>
        <w:rPr>
          <w:rFonts w:ascii="Tahoma" w:hAnsi="Tahoma" w:cs="Tahoma"/>
          <w:sz w:val="18"/>
          <w:szCs w:val="18"/>
          <w:lang w:val="es-ES"/>
        </w:rPr>
      </w:pPr>
      <w:r>
        <w:rPr>
          <w:rFonts w:ascii="Tahoma" w:hAnsi="Tahoma" w:cs="Tahoma"/>
          <w:sz w:val="18"/>
          <w:szCs w:val="18"/>
          <w:lang w:val="es-ES"/>
        </w:rPr>
        <w:t xml:space="preserve">Ley Nº 28015, Ley de Formalización y Promoción de </w:t>
      </w:r>
      <w:smartTag w:uri="urn:schemas-microsoft-com:office:smarttags" w:element="PersonName">
        <w:smartTagPr>
          <w:attr w:name="ProductID" w:val="la Peque￱a"/>
        </w:smartTagPr>
        <w:r>
          <w:rPr>
            <w:rFonts w:ascii="Tahoma" w:hAnsi="Tahoma" w:cs="Tahoma"/>
            <w:sz w:val="18"/>
            <w:szCs w:val="18"/>
            <w:lang w:val="es-ES"/>
          </w:rPr>
          <w:t>la Pequeña</w:t>
        </w:r>
      </w:smartTag>
      <w:r>
        <w:rPr>
          <w:rFonts w:ascii="Tahoma" w:hAnsi="Tahoma" w:cs="Tahoma"/>
          <w:sz w:val="18"/>
          <w:szCs w:val="18"/>
          <w:lang w:val="es-ES"/>
        </w:rPr>
        <w:t xml:space="preserve"> y Microempresa.</w:t>
      </w:r>
    </w:p>
    <w:p w:rsidR="00644C3D" w:rsidRDefault="00644C3D" w:rsidP="001134BF">
      <w:pPr>
        <w:pStyle w:val="WW-Sangra2detindependiente"/>
        <w:numPr>
          <w:ilvl w:val="0"/>
          <w:numId w:val="3"/>
        </w:numPr>
        <w:ind w:left="1069"/>
        <w:rPr>
          <w:rFonts w:ascii="Tahoma" w:hAnsi="Tahoma" w:cs="Tahoma"/>
          <w:sz w:val="18"/>
          <w:szCs w:val="18"/>
          <w:lang w:val="es-ES"/>
        </w:rPr>
      </w:pPr>
      <w:r w:rsidRPr="00445702">
        <w:rPr>
          <w:rFonts w:ascii="Tahoma" w:hAnsi="Tahoma" w:cs="Tahoma"/>
          <w:sz w:val="18"/>
          <w:szCs w:val="18"/>
          <w:lang w:val="es-ES"/>
        </w:rPr>
        <w:t>Resolución de Contraloría Nº 320-2006-CG -Normas Técnicas de Control Interno para el Sector Público.</w:t>
      </w:r>
    </w:p>
    <w:p w:rsidR="00943A47" w:rsidRPr="00CA52C8" w:rsidRDefault="00943A47">
      <w:pPr>
        <w:tabs>
          <w:tab w:val="num" w:pos="1701"/>
          <w:tab w:val="center" w:pos="6361"/>
          <w:tab w:val="right" w:pos="10780"/>
        </w:tabs>
        <w:ind w:left="709"/>
        <w:jc w:val="both"/>
        <w:rPr>
          <w:rFonts w:ascii="Tahoma" w:hAnsi="Tahoma" w:cs="Tahoma"/>
          <w:b/>
          <w:i/>
          <w:sz w:val="18"/>
          <w:szCs w:val="18"/>
        </w:rPr>
      </w:pPr>
      <w:r w:rsidRPr="00CA52C8">
        <w:rPr>
          <w:rFonts w:ascii="Tahoma" w:hAnsi="Tahoma" w:cs="Tahoma"/>
          <w:sz w:val="18"/>
          <w:szCs w:val="18"/>
        </w:rPr>
        <w:t>Las referidas normas incluyen sus respectivas disposiciones ampliatorias, modificatorias y conexas, de ser el caso.</w:t>
      </w: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943A47" w:rsidRPr="00CA52C8" w:rsidRDefault="00943A47">
      <w:pPr>
        <w:pStyle w:val="WW-Textosinformato"/>
        <w:tabs>
          <w:tab w:val="center" w:pos="6422"/>
          <w:tab w:val="right" w:pos="10841"/>
        </w:tabs>
        <w:jc w:val="center"/>
        <w:rPr>
          <w:rFonts w:ascii="Tahoma" w:hAnsi="Tahoma" w:cs="Tahoma"/>
          <w:b/>
          <w:sz w:val="18"/>
          <w:szCs w:val="18"/>
          <w:lang w:val="es-ES_tradnl"/>
        </w:rPr>
      </w:pPr>
      <w:r w:rsidRPr="00CA52C8">
        <w:rPr>
          <w:rFonts w:ascii="Tahoma" w:hAnsi="Tahoma" w:cs="Tahoma"/>
          <w:b/>
          <w:sz w:val="18"/>
          <w:szCs w:val="18"/>
          <w:lang w:val="es-ES_tradnl"/>
        </w:rPr>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2268"/>
        <w:gridCol w:w="2976"/>
      </w:tblGrid>
      <w:tr w:rsidR="00167028" w:rsidRPr="00EE0CD8" w:rsidTr="00167028">
        <w:tc>
          <w:tcPr>
            <w:tcW w:w="2694"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Detalle</w:t>
            </w:r>
          </w:p>
        </w:tc>
        <w:tc>
          <w:tcPr>
            <w:tcW w:w="2268"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Fecha</w:t>
            </w:r>
          </w:p>
        </w:tc>
        <w:tc>
          <w:tcPr>
            <w:tcW w:w="2976" w:type="dxa"/>
          </w:tcPr>
          <w:p w:rsidR="00167028" w:rsidRPr="00EE0CD8" w:rsidRDefault="00167028" w:rsidP="00167028">
            <w:pPr>
              <w:pStyle w:val="WW-Textosinformato"/>
              <w:tabs>
                <w:tab w:val="center" w:pos="6363"/>
                <w:tab w:val="right" w:pos="10782"/>
              </w:tabs>
              <w:jc w:val="center"/>
              <w:rPr>
                <w:rFonts w:ascii="Tahoma" w:hAnsi="Tahoma" w:cs="Tahoma"/>
                <w:b/>
                <w:sz w:val="18"/>
                <w:szCs w:val="18"/>
                <w:lang w:val="es-ES_tradnl"/>
              </w:rPr>
            </w:pPr>
            <w:r w:rsidRPr="00EE0CD8">
              <w:rPr>
                <w:rFonts w:ascii="Tahoma" w:hAnsi="Tahoma" w:cs="Tahoma"/>
                <w:b/>
                <w:sz w:val="18"/>
                <w:szCs w:val="18"/>
                <w:lang w:val="es-ES_tradnl"/>
              </w:rPr>
              <w:t>Lugar y hora</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Convocatoria</w:t>
            </w:r>
          </w:p>
        </w:tc>
        <w:tc>
          <w:tcPr>
            <w:tcW w:w="2268" w:type="dxa"/>
          </w:tcPr>
          <w:p w:rsidR="00167028" w:rsidRPr="006C31F0" w:rsidRDefault="00142F81" w:rsidP="00142F81">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28</w:t>
            </w:r>
            <w:r w:rsidR="00167028" w:rsidRPr="006C31F0">
              <w:rPr>
                <w:rFonts w:ascii="Tahoma" w:hAnsi="Tahoma" w:cs="Tahoma"/>
                <w:sz w:val="18"/>
                <w:szCs w:val="18"/>
              </w:rPr>
              <w:t>/10/09</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Registro de Participantes</w:t>
            </w:r>
          </w:p>
        </w:tc>
        <w:tc>
          <w:tcPr>
            <w:tcW w:w="2268" w:type="dxa"/>
          </w:tcPr>
          <w:p w:rsidR="00167028" w:rsidRPr="006C31F0" w:rsidRDefault="00142F81" w:rsidP="00142F81">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29</w:t>
            </w:r>
            <w:r w:rsidR="00167028" w:rsidRPr="006C31F0">
              <w:rPr>
                <w:rFonts w:ascii="Tahoma" w:hAnsi="Tahoma" w:cs="Tahoma"/>
                <w:sz w:val="18"/>
                <w:szCs w:val="18"/>
              </w:rPr>
              <w:t xml:space="preserve">/10/09 y </w:t>
            </w:r>
            <w:r>
              <w:rPr>
                <w:rFonts w:ascii="Tahoma" w:hAnsi="Tahoma" w:cs="Tahoma"/>
                <w:sz w:val="18"/>
                <w:szCs w:val="18"/>
              </w:rPr>
              <w:t>30</w:t>
            </w:r>
            <w:r w:rsidR="00167028" w:rsidRPr="006C31F0">
              <w:rPr>
                <w:rFonts w:ascii="Tahoma" w:hAnsi="Tahoma" w:cs="Tahoma"/>
                <w:sz w:val="18"/>
                <w:szCs w:val="18"/>
              </w:rPr>
              <w:t>/10/09</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MX"/>
              </w:rPr>
            </w:pPr>
            <w:r w:rsidRPr="00EE0CD8">
              <w:rPr>
                <w:rFonts w:ascii="Tahoma" w:hAnsi="Tahoma" w:cs="Tahoma"/>
                <w:sz w:val="18"/>
                <w:szCs w:val="18"/>
                <w:lang w:val="es-MX"/>
              </w:rPr>
              <w:t>En el Área de Logística o por Fax (052-475044) hasta las 16:00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Presentación de Propuestas</w:t>
            </w:r>
          </w:p>
        </w:tc>
        <w:tc>
          <w:tcPr>
            <w:tcW w:w="2268" w:type="dxa"/>
          </w:tcPr>
          <w:p w:rsidR="00167028" w:rsidRPr="006C31F0" w:rsidRDefault="00142F81" w:rsidP="00142F81">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02</w:t>
            </w:r>
            <w:r w:rsidR="00167028" w:rsidRPr="006C31F0">
              <w:rPr>
                <w:rFonts w:ascii="Tahoma" w:hAnsi="Tahoma" w:cs="Tahoma"/>
                <w:sz w:val="18"/>
                <w:szCs w:val="18"/>
              </w:rPr>
              <w:t>/1</w:t>
            </w:r>
            <w:r>
              <w:rPr>
                <w:rFonts w:ascii="Tahoma" w:hAnsi="Tahoma" w:cs="Tahoma"/>
                <w:sz w:val="18"/>
                <w:szCs w:val="18"/>
              </w:rPr>
              <w:t>1</w:t>
            </w:r>
            <w:r w:rsidR="00167028" w:rsidRPr="006C31F0">
              <w:rPr>
                <w:rFonts w:ascii="Tahoma" w:hAnsi="Tahoma" w:cs="Tahoma"/>
                <w:sz w:val="18"/>
                <w:szCs w:val="18"/>
              </w:rPr>
              <w:t>/09</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lang w:val="es-MX"/>
              </w:rPr>
              <w:t>En el Área de Logística hasta las 13:00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Evaluación de Propuestas</w:t>
            </w:r>
          </w:p>
        </w:tc>
        <w:tc>
          <w:tcPr>
            <w:tcW w:w="2268" w:type="dxa"/>
          </w:tcPr>
          <w:p w:rsidR="00167028" w:rsidRPr="006C31F0" w:rsidRDefault="00142F81" w:rsidP="00142F81">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02</w:t>
            </w:r>
            <w:r w:rsidR="00167028" w:rsidRPr="006C31F0">
              <w:rPr>
                <w:rFonts w:ascii="Tahoma" w:hAnsi="Tahoma" w:cs="Tahoma"/>
                <w:sz w:val="18"/>
                <w:szCs w:val="18"/>
              </w:rPr>
              <w:t>/1</w:t>
            </w:r>
            <w:r>
              <w:rPr>
                <w:rFonts w:ascii="Tahoma" w:hAnsi="Tahoma" w:cs="Tahoma"/>
                <w:sz w:val="18"/>
                <w:szCs w:val="18"/>
              </w:rPr>
              <w:t>1</w:t>
            </w:r>
            <w:r w:rsidR="00167028" w:rsidRPr="006C31F0">
              <w:rPr>
                <w:rFonts w:ascii="Tahoma" w:hAnsi="Tahoma" w:cs="Tahoma"/>
                <w:sz w:val="18"/>
                <w:szCs w:val="18"/>
              </w:rPr>
              <w:t>/09</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 xml:space="preserve">Otorgamiento de </w:t>
            </w:r>
            <w:smartTag w:uri="urn:schemas-microsoft-com:office:smarttags" w:element="PersonName">
              <w:smartTagPr>
                <w:attr w:name="ProductID" w:val="la Buena Pro"/>
              </w:smartTagPr>
              <w:r w:rsidRPr="00EE0CD8">
                <w:rPr>
                  <w:rFonts w:ascii="Tahoma" w:hAnsi="Tahoma" w:cs="Tahoma"/>
                  <w:sz w:val="18"/>
                  <w:szCs w:val="18"/>
                </w:rPr>
                <w:t>la Buena Pro</w:t>
              </w:r>
            </w:smartTag>
          </w:p>
        </w:tc>
        <w:tc>
          <w:tcPr>
            <w:tcW w:w="2268" w:type="dxa"/>
          </w:tcPr>
          <w:p w:rsidR="00167028" w:rsidRPr="006C31F0" w:rsidRDefault="00142F81" w:rsidP="00142F81">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02</w:t>
            </w:r>
            <w:r w:rsidR="00167028" w:rsidRPr="006C31F0">
              <w:rPr>
                <w:rFonts w:ascii="Tahoma" w:hAnsi="Tahoma" w:cs="Tahoma"/>
                <w:sz w:val="18"/>
                <w:szCs w:val="18"/>
              </w:rPr>
              <w:t>/1</w:t>
            </w:r>
            <w:r>
              <w:rPr>
                <w:rFonts w:ascii="Tahoma" w:hAnsi="Tahoma" w:cs="Tahoma"/>
                <w:sz w:val="18"/>
                <w:szCs w:val="18"/>
              </w:rPr>
              <w:t>1</w:t>
            </w:r>
            <w:r w:rsidR="00167028" w:rsidRPr="006C31F0">
              <w:rPr>
                <w:rFonts w:ascii="Tahoma" w:hAnsi="Tahoma" w:cs="Tahoma"/>
                <w:sz w:val="18"/>
                <w:szCs w:val="18"/>
              </w:rPr>
              <w:t>/09</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ES_tradnl"/>
              </w:rPr>
            </w:pPr>
            <w:r w:rsidRPr="00EE0CD8">
              <w:rPr>
                <w:rFonts w:ascii="Tahoma" w:hAnsi="Tahoma" w:cs="Tahoma"/>
                <w:sz w:val="18"/>
                <w:szCs w:val="18"/>
                <w:lang w:val="es-ES_tradnl"/>
              </w:rPr>
              <w:t>A través del SEACE</w:t>
            </w:r>
          </w:p>
        </w:tc>
      </w:tr>
    </w:tbl>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943A47" w:rsidRPr="00CA52C8"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4B1310" w:rsidRPr="00CE559F"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al Comité Especial de</w:t>
      </w:r>
      <w:r w:rsidR="0087219A" w:rsidRPr="00CE559F">
        <w:rPr>
          <w:rFonts w:ascii="Tahoma" w:hAnsi="Tahoma" w:cs="Tahoma"/>
          <w:i w:val="0"/>
          <w:sz w:val="18"/>
          <w:szCs w:val="18"/>
        </w:rPr>
        <w:t xml:space="preserve"> </w:t>
      </w:r>
      <w:r w:rsidRPr="00CE559F">
        <w:rPr>
          <w:rFonts w:ascii="Tahoma" w:hAnsi="Tahoma" w:cs="Tahoma"/>
          <w:i w:val="0"/>
          <w:sz w:val="18"/>
          <w:szCs w:val="18"/>
        </w:rPr>
        <w:t>l</w:t>
      </w:r>
      <w:r w:rsidR="0087219A" w:rsidRPr="00CE559F">
        <w:rPr>
          <w:rFonts w:ascii="Tahoma" w:hAnsi="Tahoma" w:cs="Tahoma"/>
          <w:i w:val="0"/>
          <w:sz w:val="18"/>
          <w:szCs w:val="18"/>
        </w:rPr>
        <w:t xml:space="preserve">a </w:t>
      </w:r>
      <w:r w:rsidR="0087219A" w:rsidRPr="00CE559F">
        <w:rPr>
          <w:rFonts w:ascii="Tahoma" w:hAnsi="Tahoma" w:cs="Tahoma"/>
          <w:b/>
          <w:i w:val="0"/>
          <w:sz w:val="18"/>
          <w:szCs w:val="18"/>
        </w:rPr>
        <w:t xml:space="preserve">Adjudicación de Menor Cuantía </w:t>
      </w:r>
      <w:r w:rsidRPr="00CE559F">
        <w:rPr>
          <w:rFonts w:ascii="Tahoma" w:hAnsi="Tahoma" w:cs="Tahoma"/>
          <w:b/>
          <w:i w:val="0"/>
          <w:sz w:val="18"/>
          <w:szCs w:val="18"/>
        </w:rPr>
        <w:t xml:space="preserve">N° </w:t>
      </w:r>
      <w:r w:rsidR="00CC6931" w:rsidRPr="00CE559F">
        <w:rPr>
          <w:rFonts w:ascii="Tahoma" w:hAnsi="Tahoma" w:cs="Tahoma"/>
          <w:b/>
          <w:i w:val="0"/>
          <w:sz w:val="18"/>
          <w:szCs w:val="18"/>
        </w:rPr>
        <w:t>0</w:t>
      </w:r>
      <w:r w:rsidR="00167028">
        <w:rPr>
          <w:rFonts w:ascii="Tahoma" w:hAnsi="Tahoma" w:cs="Tahoma"/>
          <w:b/>
          <w:i w:val="0"/>
          <w:sz w:val="18"/>
          <w:szCs w:val="18"/>
        </w:rPr>
        <w:t>6</w:t>
      </w:r>
      <w:r w:rsidR="00142F81">
        <w:rPr>
          <w:rFonts w:ascii="Tahoma" w:hAnsi="Tahoma" w:cs="Tahoma"/>
          <w:b/>
          <w:i w:val="0"/>
          <w:sz w:val="18"/>
          <w:szCs w:val="18"/>
        </w:rPr>
        <w:t>7</w:t>
      </w:r>
      <w:r w:rsidR="00CC6931" w:rsidRPr="00CE559F">
        <w:rPr>
          <w:rFonts w:ascii="Tahoma" w:hAnsi="Tahoma" w:cs="Tahoma"/>
          <w:b/>
          <w:i w:val="0"/>
          <w:sz w:val="18"/>
          <w:szCs w:val="18"/>
        </w:rPr>
        <w:t>-2009</w:t>
      </w:r>
      <w:r w:rsidR="002F6FD1" w:rsidRPr="00CE559F">
        <w:rPr>
          <w:rFonts w:ascii="Tahoma" w:hAnsi="Tahoma" w:cs="Tahoma"/>
          <w:b/>
          <w:i w:val="0"/>
          <w:sz w:val="18"/>
          <w:szCs w:val="18"/>
        </w:rPr>
        <w:t>-</w:t>
      </w:r>
      <w:r w:rsidR="007F69D9" w:rsidRPr="00CE559F">
        <w:rPr>
          <w:rFonts w:ascii="Tahoma" w:hAnsi="Tahoma" w:cs="Tahoma"/>
          <w:b/>
          <w:i w:val="0"/>
          <w:sz w:val="18"/>
          <w:szCs w:val="18"/>
        </w:rPr>
        <w:t>LOGISTICA</w:t>
      </w:r>
      <w:r w:rsidR="002F6FD1" w:rsidRPr="00CE559F">
        <w:rPr>
          <w:rFonts w:ascii="Tahoma" w:hAnsi="Tahoma" w:cs="Tahoma"/>
          <w:b/>
          <w:i w:val="0"/>
          <w:sz w:val="18"/>
          <w:szCs w:val="18"/>
        </w:rPr>
        <w:t>-MPJB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A0699F" w:rsidRPr="00E1050F" w:rsidRDefault="00A0699F" w:rsidP="00E1050F">
      <w:pPr>
        <w:pStyle w:val="Sangra3detindependiente"/>
        <w:tabs>
          <w:tab w:val="left" w:pos="709"/>
        </w:tabs>
        <w:ind w:left="709" w:firstLine="0"/>
        <w:jc w:val="both"/>
        <w:rPr>
          <w:rFonts w:ascii="Tahoma" w:hAnsi="Tahoma" w:cs="Tahoma"/>
          <w:i w:val="0"/>
          <w:sz w:val="18"/>
          <w:szCs w:val="18"/>
        </w:rPr>
      </w:pPr>
    </w:p>
    <w:p w:rsidR="008C44C2" w:rsidRPr="00CA52C8" w:rsidRDefault="00723CDB" w:rsidP="008C44C2">
      <w:pPr>
        <w:tabs>
          <w:tab w:val="left" w:pos="709"/>
        </w:tabs>
        <w:autoSpaceDE w:val="0"/>
        <w:autoSpaceDN w:val="0"/>
        <w:adjustRightInd w:val="0"/>
        <w:ind w:left="709" w:right="539"/>
        <w:jc w:val="both"/>
        <w:rPr>
          <w:rFonts w:ascii="Tahoma" w:hAnsi="Tahoma" w:cs="Tahoma"/>
          <w:color w:val="000000"/>
          <w:sz w:val="18"/>
          <w:szCs w:val="18"/>
        </w:rPr>
      </w:pPr>
      <w:r>
        <w:rPr>
          <w:rFonts w:ascii="Tahoma" w:hAnsi="Tahoma" w:cs="Tahoma"/>
          <w:noProof/>
          <w:color w:val="000000"/>
          <w:sz w:val="18"/>
          <w:szCs w:val="18"/>
        </w:rPr>
        <w:pict>
          <v:rect id="_x0000_s1061" style="position:absolute;left:0;text-align:left;margin-left:36pt;margin-top:2.15pt;width:369pt;height:140.8pt;z-index:251656704" strokeweight="3.25pt">
            <v:textbox style="mso-next-textbox:#_x0000_s1061">
              <w:txbxContent>
                <w:p w:rsidR="00F76D44" w:rsidRDefault="00F76D44"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F76D44" w:rsidRPr="008C44C2" w:rsidRDefault="00F76D44"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F76D44" w:rsidRDefault="00F76D44"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F76D44" w:rsidRDefault="00F76D44" w:rsidP="008C44C2">
                  <w:pPr>
                    <w:ind w:left="1418"/>
                    <w:rPr>
                      <w:rFonts w:ascii="Tahoma" w:hAnsi="Tahoma"/>
                      <w:color w:val="0000FF"/>
                      <w:spacing w:val="-2"/>
                      <w:sz w:val="18"/>
                    </w:rPr>
                  </w:pPr>
                </w:p>
                <w:p w:rsidR="00F76D44" w:rsidRPr="004371C0" w:rsidRDefault="00F76D44"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067-2009</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F76D44" w:rsidRDefault="00F76D44" w:rsidP="00BE54ED">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sidRPr="005610E4">
                    <w:rPr>
                      <w:rFonts w:ascii="Tahoma" w:hAnsi="Tahoma"/>
                      <w:b/>
                      <w:color w:val="0000FF"/>
                      <w:spacing w:val="-2"/>
                      <w:sz w:val="16"/>
                      <w:szCs w:val="16"/>
                      <w:u w:val="single"/>
                    </w:rPr>
                    <w:t xml:space="preserve">ADQUISICIÓN DE </w:t>
                  </w:r>
                  <w:r>
                    <w:rPr>
                      <w:rFonts w:ascii="Tahoma" w:hAnsi="Tahoma"/>
                      <w:b/>
                      <w:color w:val="0000FF"/>
                      <w:spacing w:val="-2"/>
                      <w:sz w:val="16"/>
                      <w:szCs w:val="16"/>
                      <w:u w:val="single"/>
                    </w:rPr>
                    <w:t>MEZCLADORA Y VIBRADORA DE CONCRETO PARA EL PROYECTO “CONSTRUCCIÓN Y EQUIPAMIENTO DEL I.S.T. LOCUMBA – IV ETAPA”</w:t>
                  </w:r>
                </w:p>
                <w:p w:rsidR="00F76D44" w:rsidRPr="0040312D" w:rsidRDefault="00F76D44" w:rsidP="00BE54ED">
                  <w:pPr>
                    <w:ind w:left="1418"/>
                    <w:jc w:val="both"/>
                    <w:rPr>
                      <w:rFonts w:ascii="Tahoma" w:hAnsi="Tahoma"/>
                      <w:b/>
                      <w:color w:val="0000FF"/>
                      <w:spacing w:val="-2"/>
                      <w:sz w:val="10"/>
                      <w:szCs w:val="16"/>
                      <w:u w:val="single"/>
                    </w:rPr>
                  </w:pPr>
                </w:p>
                <w:p w:rsidR="00F76D44" w:rsidRPr="00091A86" w:rsidRDefault="00F76D44" w:rsidP="00BE54ED">
                  <w:pPr>
                    <w:ind w:left="1418"/>
                    <w:jc w:val="both"/>
                    <w:rPr>
                      <w:rFonts w:ascii="Tahoma" w:hAnsi="Tahoma"/>
                      <w:b/>
                      <w:color w:val="0000FF"/>
                      <w:spacing w:val="-2"/>
                      <w:sz w:val="18"/>
                      <w:szCs w:val="16"/>
                      <w:u w:val="single"/>
                    </w:rPr>
                  </w:pPr>
                </w:p>
                <w:p w:rsidR="00F76D44" w:rsidRDefault="00F76D44" w:rsidP="008C44C2">
                  <w:pPr>
                    <w:ind w:firstLine="1440"/>
                    <w:rPr>
                      <w:rFonts w:ascii="Tahoma" w:hAnsi="Tahoma"/>
                      <w:spacing w:val="-2"/>
                      <w:sz w:val="18"/>
                    </w:rPr>
                  </w:pPr>
                  <w:r>
                    <w:rPr>
                      <w:rFonts w:ascii="Tahoma" w:hAnsi="Tahoma"/>
                      <w:spacing w:val="-2"/>
                      <w:sz w:val="18"/>
                    </w:rPr>
                    <w:t>SOBRE N° 1: PROPUESTA TÉCNICA</w:t>
                  </w:r>
                </w:p>
                <w:p w:rsidR="00F76D44" w:rsidRPr="00CF0C98" w:rsidRDefault="00F76D44"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723CDB" w:rsidP="00E1050F">
      <w:pPr>
        <w:tabs>
          <w:tab w:val="left" w:pos="709"/>
        </w:tabs>
        <w:autoSpaceDE w:val="0"/>
        <w:autoSpaceDN w:val="0"/>
        <w:adjustRightInd w:val="0"/>
        <w:ind w:right="539"/>
        <w:jc w:val="both"/>
        <w:rPr>
          <w:rFonts w:ascii="Tahoma" w:hAnsi="Tahoma" w:cs="Tahoma"/>
          <w:b/>
          <w:color w:val="000000"/>
          <w:sz w:val="18"/>
          <w:szCs w:val="18"/>
        </w:rPr>
      </w:pPr>
      <w:r>
        <w:rPr>
          <w:rFonts w:ascii="Tahoma" w:hAnsi="Tahoma" w:cs="Tahoma"/>
          <w:b/>
          <w:noProof/>
          <w:color w:val="000000"/>
          <w:sz w:val="18"/>
          <w:szCs w:val="18"/>
        </w:rPr>
        <w:pict>
          <v:rect id="_x0000_s1062" style="position:absolute;left:0;text-align:left;margin-left:36pt;margin-top:.55pt;width:369pt;height:142.7pt;z-index:251657728" strokeweight="3.25pt">
            <v:textbox style="mso-next-textbox:#_x0000_s1062">
              <w:txbxContent>
                <w:p w:rsidR="00F76D44" w:rsidRDefault="00F76D44"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F76D44" w:rsidRPr="008C44C2" w:rsidRDefault="00F76D44"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F76D44" w:rsidRDefault="00F76D44"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F76D44" w:rsidRDefault="00F76D44" w:rsidP="00A040EF">
                  <w:pPr>
                    <w:ind w:left="1418"/>
                    <w:rPr>
                      <w:rFonts w:ascii="Tahoma" w:hAnsi="Tahoma"/>
                      <w:color w:val="0000FF"/>
                      <w:spacing w:val="-2"/>
                      <w:sz w:val="18"/>
                    </w:rPr>
                  </w:pPr>
                </w:p>
                <w:p w:rsidR="00F76D44" w:rsidRPr="004371C0" w:rsidRDefault="00F76D44" w:rsidP="00142F81">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067-2009</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F76D44" w:rsidRDefault="00F76D44" w:rsidP="00142F81">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sidRPr="005610E4">
                    <w:rPr>
                      <w:rFonts w:ascii="Tahoma" w:hAnsi="Tahoma"/>
                      <w:b/>
                      <w:color w:val="0000FF"/>
                      <w:spacing w:val="-2"/>
                      <w:sz w:val="16"/>
                      <w:szCs w:val="16"/>
                      <w:u w:val="single"/>
                    </w:rPr>
                    <w:t xml:space="preserve">ADQUISICIÓN DE </w:t>
                  </w:r>
                  <w:r>
                    <w:rPr>
                      <w:rFonts w:ascii="Tahoma" w:hAnsi="Tahoma"/>
                      <w:b/>
                      <w:color w:val="0000FF"/>
                      <w:spacing w:val="-2"/>
                      <w:sz w:val="16"/>
                      <w:szCs w:val="16"/>
                      <w:u w:val="single"/>
                    </w:rPr>
                    <w:t>MEZCLADORA Y VIBRADORA DE CONCRETO PARA EL PROYECTO “CONSTRUCCIÓN Y EQUIPAMIENTO DEL I.S.T. LOCUMBA – IV ETAPA”</w:t>
                  </w:r>
                </w:p>
                <w:p w:rsidR="00F76D44" w:rsidRPr="0040312D" w:rsidRDefault="00F76D44" w:rsidP="00AD646F">
                  <w:pPr>
                    <w:ind w:left="1980"/>
                    <w:rPr>
                      <w:rFonts w:ascii="Tahoma" w:hAnsi="Tahoma"/>
                      <w:spacing w:val="-2"/>
                      <w:sz w:val="10"/>
                    </w:rPr>
                  </w:pPr>
                </w:p>
                <w:p w:rsidR="00F76D44" w:rsidRDefault="00F76D44" w:rsidP="00AD646F">
                  <w:pPr>
                    <w:ind w:left="1980"/>
                    <w:rPr>
                      <w:rFonts w:ascii="Tahoma" w:hAnsi="Tahoma"/>
                      <w:spacing w:val="-2"/>
                      <w:sz w:val="18"/>
                    </w:rPr>
                  </w:pPr>
                </w:p>
                <w:p w:rsidR="00F76D44" w:rsidRDefault="00F76D44" w:rsidP="008C44C2">
                  <w:pPr>
                    <w:rPr>
                      <w:rFonts w:ascii="Tahoma" w:hAnsi="Tahoma"/>
                      <w:spacing w:val="-2"/>
                      <w:sz w:val="18"/>
                    </w:rPr>
                  </w:pPr>
                  <w:r>
                    <w:rPr>
                      <w:rFonts w:ascii="Tahoma" w:hAnsi="Tahoma"/>
                      <w:spacing w:val="-2"/>
                      <w:sz w:val="18"/>
                    </w:rPr>
                    <w:t xml:space="preserve">                           SOBRE N° 02: PROPUESTA ECONÓMICA</w:t>
                  </w:r>
                </w:p>
                <w:p w:rsidR="00F76D44" w:rsidRDefault="00F76D44" w:rsidP="008C44C2">
                  <w:pPr>
                    <w:rPr>
                      <w:rFonts w:ascii="Arial Narrow" w:hAnsi="Arial Narrow"/>
                      <w:spacing w:val="-2"/>
                      <w:sz w:val="18"/>
                    </w:rPr>
                  </w:pPr>
                  <w:r>
                    <w:rPr>
                      <w:rFonts w:ascii="Tahoma" w:hAnsi="Tahoma"/>
                      <w:spacing w:val="-2"/>
                      <w:sz w:val="18"/>
                    </w:rPr>
                    <w:t xml:space="preserve">                           NOMBRE / RAZÓN SOCIAL DEL POSTOR</w:t>
                  </w:r>
                </w:p>
                <w:p w:rsidR="00F76D44" w:rsidRDefault="00F76D44" w:rsidP="008C44C2">
                  <w:pPr>
                    <w:rPr>
                      <w:rFonts w:ascii="Arial Narrow" w:hAnsi="Arial Narrow"/>
                      <w:spacing w:val="-2"/>
                      <w:sz w:val="18"/>
                    </w:rPr>
                  </w:pPr>
                </w:p>
                <w:p w:rsidR="00F76D44" w:rsidRDefault="00F76D44" w:rsidP="008C44C2">
                  <w:pPr>
                    <w:rPr>
                      <w:rFonts w:ascii="Arial Narrow" w:hAnsi="Arial Narrow"/>
                      <w:spacing w:val="-2"/>
                      <w:sz w:val="18"/>
                    </w:rPr>
                  </w:pPr>
                </w:p>
                <w:p w:rsidR="00F76D44" w:rsidRDefault="00F76D44" w:rsidP="008C44C2">
                  <w:pPr>
                    <w:rPr>
                      <w:rFonts w:ascii="Arial Narrow" w:hAnsi="Arial Narrow"/>
                      <w:spacing w:val="-2"/>
                      <w:sz w:val="18"/>
                    </w:rPr>
                  </w:pPr>
                  <w:r>
                    <w:rPr>
                      <w:rFonts w:ascii="Arial Narrow" w:hAnsi="Arial Narrow"/>
                      <w:spacing w:val="-2"/>
                      <w:sz w:val="18"/>
                    </w:rPr>
                    <w:t xml:space="preserve">                                                            </w:t>
                  </w:r>
                </w:p>
              </w:txbxContent>
            </v:textbox>
          </v:rect>
        </w:pict>
      </w: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0312D" w:rsidRDefault="0040312D" w:rsidP="000C6EB0">
      <w:pPr>
        <w:pStyle w:val="Sangra3detindependiente"/>
        <w:tabs>
          <w:tab w:val="left" w:pos="709"/>
        </w:tabs>
        <w:ind w:left="709" w:firstLine="0"/>
        <w:jc w:val="both"/>
        <w:rPr>
          <w:rFonts w:ascii="Tahoma" w:hAnsi="Tahoma" w:cs="Tahoma"/>
          <w:i w:val="0"/>
          <w:sz w:val="18"/>
          <w:szCs w:val="18"/>
        </w:rPr>
      </w:pPr>
    </w:p>
    <w:p w:rsidR="0040312D" w:rsidRDefault="0040312D" w:rsidP="000C6EB0">
      <w:pPr>
        <w:pStyle w:val="Sangra3detindependiente"/>
        <w:tabs>
          <w:tab w:val="left" w:pos="709"/>
        </w:tabs>
        <w:ind w:left="709" w:firstLine="0"/>
        <w:jc w:val="both"/>
        <w:rPr>
          <w:rFonts w:ascii="Tahoma" w:hAnsi="Tahoma" w:cs="Tahoma"/>
          <w:i w:val="0"/>
          <w:sz w:val="18"/>
          <w:szCs w:val="18"/>
        </w:rPr>
      </w:pPr>
    </w:p>
    <w:p w:rsidR="0040312D" w:rsidRDefault="0040312D" w:rsidP="000C6EB0">
      <w:pPr>
        <w:pStyle w:val="Sangra3detindependiente"/>
        <w:tabs>
          <w:tab w:val="left" w:pos="709"/>
        </w:tabs>
        <w:ind w:left="709" w:firstLine="0"/>
        <w:jc w:val="both"/>
        <w:rPr>
          <w:rFonts w:ascii="Tahoma" w:hAnsi="Tahoma" w:cs="Tahoma"/>
          <w:i w:val="0"/>
          <w:sz w:val="18"/>
          <w:szCs w:val="18"/>
        </w:rPr>
      </w:pPr>
    </w:p>
    <w:p w:rsidR="0040312D" w:rsidRDefault="0040312D" w:rsidP="000C6EB0">
      <w:pPr>
        <w:pStyle w:val="Sangra3detindependiente"/>
        <w:tabs>
          <w:tab w:val="left" w:pos="709"/>
        </w:tabs>
        <w:ind w:left="709" w:firstLine="0"/>
        <w:jc w:val="both"/>
        <w:rPr>
          <w:rFonts w:ascii="Tahoma" w:hAnsi="Tahoma" w:cs="Tahoma"/>
          <w:i w:val="0"/>
          <w:sz w:val="18"/>
          <w:szCs w:val="18"/>
        </w:rPr>
      </w:pPr>
    </w:p>
    <w:p w:rsidR="0040312D" w:rsidRDefault="0040312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0C6EB0" w:rsidRPr="00CA52C8" w:rsidRDefault="008C44C2" w:rsidP="000C6EB0">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lastRenderedPageBreak/>
        <w:t>T</w:t>
      </w:r>
      <w:r w:rsidR="000C6EB0" w:rsidRPr="00CA52C8">
        <w:rPr>
          <w:rFonts w:ascii="Tahoma" w:hAnsi="Tahoma" w:cs="Tahoma"/>
          <w:i w:val="0"/>
          <w:sz w:val="18"/>
          <w:szCs w:val="18"/>
        </w:rPr>
        <w:t xml:space="preserve">odos </w:t>
      </w:r>
      <w:r w:rsidR="006C4D33" w:rsidRPr="00CA52C8">
        <w:rPr>
          <w:rFonts w:ascii="Tahoma" w:hAnsi="Tahoma" w:cs="Tahoma"/>
          <w:i w:val="0"/>
          <w:sz w:val="18"/>
          <w:szCs w:val="18"/>
        </w:rPr>
        <w:t xml:space="preserve">los </w:t>
      </w:r>
      <w:r w:rsidR="006C4D33" w:rsidRPr="00CA52C8">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CA52C8">
        <w:rPr>
          <w:rFonts w:ascii="Tahoma" w:hAnsi="Tahoma" w:cs="Tahoma"/>
          <w:i w:val="0"/>
          <w:sz w:val="18"/>
          <w:szCs w:val="18"/>
        </w:rPr>
        <w:t xml:space="preserve">. El postor será responsable de la exactitud y veracidad de dichos documentos. </w:t>
      </w:r>
    </w:p>
    <w:p w:rsidR="000C6EB0" w:rsidRPr="00CA52C8" w:rsidRDefault="000C6EB0" w:rsidP="000C6EB0">
      <w:pPr>
        <w:pStyle w:val="Sangra3detindependiente"/>
        <w:tabs>
          <w:tab w:val="left" w:pos="709"/>
        </w:tabs>
        <w:ind w:left="709" w:firstLine="0"/>
        <w:jc w:val="both"/>
        <w:rPr>
          <w:rFonts w:ascii="Tahoma" w:hAnsi="Tahoma" w:cs="Tahoma"/>
          <w:i w:val="0"/>
          <w:sz w:val="18"/>
          <w:szCs w:val="18"/>
        </w:rPr>
      </w:pPr>
    </w:p>
    <w:p w:rsidR="000C6EB0" w:rsidRPr="00CA52C8" w:rsidRDefault="000D32E0" w:rsidP="000C6EB0">
      <w:pPr>
        <w:tabs>
          <w:tab w:val="left" w:pos="709"/>
        </w:tabs>
        <w:ind w:left="709"/>
        <w:jc w:val="both"/>
        <w:rPr>
          <w:rFonts w:ascii="Tahoma" w:hAnsi="Tahoma" w:cs="Tahoma"/>
          <w:sz w:val="18"/>
          <w:szCs w:val="18"/>
        </w:rPr>
      </w:pPr>
      <w:r w:rsidRPr="00CA52C8">
        <w:rPr>
          <w:rFonts w:ascii="Tahoma" w:hAnsi="Tahoma" w:cs="Tahoma"/>
          <w:sz w:val="18"/>
          <w:szCs w:val="18"/>
        </w:rPr>
        <w:t xml:space="preserve">Los formatos </w:t>
      </w:r>
      <w:r w:rsidR="000C6EB0" w:rsidRPr="00CA52C8">
        <w:rPr>
          <w:rFonts w:ascii="Tahoma" w:hAnsi="Tahoma" w:cs="Tahoma"/>
          <w:sz w:val="18"/>
          <w:szCs w:val="18"/>
        </w:rPr>
        <w:t>podrán ser llenado</w:t>
      </w:r>
      <w:r w:rsidR="00374F0D" w:rsidRPr="00CA52C8">
        <w:rPr>
          <w:rFonts w:ascii="Tahoma" w:hAnsi="Tahoma" w:cs="Tahoma"/>
          <w:sz w:val="18"/>
          <w:szCs w:val="18"/>
        </w:rPr>
        <w:t>s</w:t>
      </w:r>
      <w:r w:rsidR="000C6EB0" w:rsidRPr="00CA52C8">
        <w:rPr>
          <w:rFonts w:ascii="Tahoma" w:hAnsi="Tahoma" w:cs="Tahoma"/>
          <w:sz w:val="18"/>
          <w:szCs w:val="18"/>
        </w:rPr>
        <w:t xml:space="preserve"> por cualquier medio, incluyendo el manual, debiendo llevar el sello y la rúbrica del postor o su representante legal o mandatario designado para dicho fin.</w:t>
      </w:r>
    </w:p>
    <w:p w:rsidR="000C6EB0" w:rsidRPr="00CA52C8" w:rsidRDefault="00E74790" w:rsidP="00E74790">
      <w:pPr>
        <w:pStyle w:val="WW-Textosinformato"/>
        <w:tabs>
          <w:tab w:val="center" w:pos="6363"/>
          <w:tab w:val="right" w:pos="1078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2.2.1. </w:t>
      </w:r>
      <w:r w:rsidR="000C6EB0" w:rsidRPr="00CA52C8">
        <w:rPr>
          <w:rFonts w:ascii="Tahoma" w:hAnsi="Tahoma" w:cs="Tahoma"/>
          <w:b/>
          <w:sz w:val="18"/>
          <w:szCs w:val="18"/>
          <w:lang w:val="es-ES_tradnl"/>
        </w:rPr>
        <w:t>Contenido de las Propuestas</w:t>
      </w:r>
    </w:p>
    <w:p w:rsidR="000D32E0" w:rsidRPr="00CA52C8" w:rsidRDefault="004B1310" w:rsidP="004B1310">
      <w:pPr>
        <w:pStyle w:val="WW-Textosinformato"/>
        <w:tabs>
          <w:tab w:val="left" w:pos="709"/>
          <w:tab w:val="left" w:pos="7230"/>
        </w:tabs>
        <w:ind w:left="709"/>
        <w:jc w:val="both"/>
        <w:rPr>
          <w:rFonts w:ascii="Tahoma" w:hAnsi="Tahoma" w:cs="Tahoma"/>
          <w:b/>
          <w:sz w:val="18"/>
          <w:szCs w:val="18"/>
          <w:lang w:val="es-ES_tradnl"/>
        </w:rPr>
      </w:pPr>
      <w:r>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40312D" w:rsidRDefault="0040312D" w:rsidP="006E7A7E">
      <w:pPr>
        <w:tabs>
          <w:tab w:val="left" w:pos="709"/>
        </w:tabs>
        <w:ind w:left="709"/>
        <w:jc w:val="both"/>
        <w:rPr>
          <w:rFonts w:ascii="Tahoma" w:hAnsi="Tahoma" w:cs="Tahoma"/>
          <w:sz w:val="18"/>
          <w:szCs w:val="18"/>
          <w:lang w:val="es-ES_tradnl"/>
        </w:rPr>
      </w:pPr>
    </w:p>
    <w:p w:rsidR="000C6EB0" w:rsidRPr="00CA52C8" w:rsidRDefault="000C6EB0" w:rsidP="000C6EB0">
      <w:pPr>
        <w:pStyle w:val="WW-Textosinformato"/>
        <w:tabs>
          <w:tab w:val="left" w:pos="709"/>
          <w:tab w:val="center" w:pos="6953"/>
          <w:tab w:val="right" w:pos="1137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SOBRE Nº 1 - PROPUESTA </w:t>
      </w:r>
      <w:r w:rsidR="00AC2DFE" w:rsidRPr="00CA52C8">
        <w:rPr>
          <w:rFonts w:ascii="Tahoma" w:hAnsi="Tahoma" w:cs="Tahoma"/>
          <w:b/>
          <w:sz w:val="18"/>
          <w:szCs w:val="18"/>
          <w:lang w:val="es-ES_tradnl"/>
        </w:rPr>
        <w:t>TÉCNICA</w:t>
      </w:r>
      <w:r w:rsidR="00E74790" w:rsidRPr="00CA52C8">
        <w:rPr>
          <w:rFonts w:ascii="Tahoma" w:hAnsi="Tahoma" w:cs="Tahoma"/>
          <w:b/>
          <w:sz w:val="18"/>
          <w:szCs w:val="18"/>
          <w:lang w:val="es-ES_tradnl"/>
        </w:rPr>
        <w:t>:</w:t>
      </w:r>
    </w:p>
    <w:p w:rsidR="0014764B" w:rsidRPr="00CA52C8" w:rsidRDefault="0014764B"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Pr="00C3086F"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AF7570" w:rsidRPr="00C3086F" w:rsidRDefault="000C6EB0" w:rsidP="001134BF">
      <w:pPr>
        <w:pStyle w:val="WW-Textosinformato"/>
        <w:numPr>
          <w:ilvl w:val="0"/>
          <w:numId w:val="4"/>
        </w:numPr>
        <w:tabs>
          <w:tab w:val="clear" w:pos="360"/>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 xml:space="preserve">Copia simple de </w:t>
      </w:r>
      <w:smartTag w:uri="urn:schemas-microsoft-com:office:smarttags" w:element="PersonName">
        <w:smartTagPr>
          <w:attr w:name="ProductID" w:val="la Constancia"/>
        </w:smartTagPr>
        <w:r w:rsidR="00675E26" w:rsidRPr="00C3086F">
          <w:rPr>
            <w:rFonts w:ascii="Tahoma" w:hAnsi="Tahoma" w:cs="Tahoma"/>
            <w:sz w:val="18"/>
            <w:szCs w:val="18"/>
          </w:rPr>
          <w:t xml:space="preserve">la </w:t>
        </w:r>
        <w:r w:rsidRPr="00C3086F">
          <w:rPr>
            <w:rFonts w:ascii="Tahoma" w:hAnsi="Tahoma" w:cs="Tahoma"/>
            <w:sz w:val="18"/>
            <w:szCs w:val="18"/>
          </w:rPr>
          <w:t>Constancia</w:t>
        </w:r>
      </w:smartTag>
      <w:r w:rsidRPr="00C3086F">
        <w:rPr>
          <w:rFonts w:ascii="Tahoma" w:hAnsi="Tahoma" w:cs="Tahoma"/>
          <w:sz w:val="18"/>
          <w:szCs w:val="18"/>
        </w:rPr>
        <w:t xml:space="preserve"> </w:t>
      </w:r>
      <w:r w:rsidR="00951A36" w:rsidRPr="00C3086F">
        <w:rPr>
          <w:rFonts w:ascii="Tahoma" w:hAnsi="Tahoma" w:cs="Tahoma"/>
          <w:sz w:val="18"/>
          <w:szCs w:val="18"/>
        </w:rPr>
        <w:t xml:space="preserve">vigente </w:t>
      </w:r>
      <w:r w:rsidRPr="00C3086F">
        <w:rPr>
          <w:rFonts w:ascii="Tahoma" w:hAnsi="Tahoma" w:cs="Tahoma"/>
          <w:sz w:val="18"/>
          <w:szCs w:val="18"/>
        </w:rPr>
        <w:t xml:space="preserve">de </w:t>
      </w:r>
      <w:r w:rsidR="00675E26" w:rsidRPr="00C3086F">
        <w:rPr>
          <w:rFonts w:ascii="Tahoma" w:hAnsi="Tahoma" w:cs="Tahoma"/>
          <w:sz w:val="18"/>
          <w:szCs w:val="18"/>
        </w:rPr>
        <w:t>i</w:t>
      </w:r>
      <w:r w:rsidRPr="00C3086F">
        <w:rPr>
          <w:rFonts w:ascii="Tahoma" w:hAnsi="Tahoma" w:cs="Tahoma"/>
          <w:sz w:val="18"/>
          <w:szCs w:val="18"/>
        </w:rPr>
        <w:t>nscripción 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Cap</w:t>
      </w:r>
      <w:r w:rsidR="00675E26" w:rsidRPr="00C3086F">
        <w:rPr>
          <w:rFonts w:ascii="Tahoma" w:hAnsi="Tahoma" w:cs="Tahoma"/>
          <w:sz w:val="18"/>
          <w:szCs w:val="18"/>
          <w:lang w:val="es-ES"/>
        </w:rPr>
        <w:t>í</w:t>
      </w:r>
      <w:r w:rsidR="0005155B" w:rsidRPr="00C3086F">
        <w:rPr>
          <w:rFonts w:ascii="Tahoma" w:hAnsi="Tahoma" w:cs="Tahoma"/>
          <w:sz w:val="18"/>
          <w:szCs w:val="18"/>
        </w:rPr>
        <w:t>tulo 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clear" w:pos="360"/>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 xml:space="preserve">Carta de </w:t>
      </w:r>
      <w:r w:rsidR="002C0FAB">
        <w:rPr>
          <w:rFonts w:ascii="Tahoma" w:hAnsi="Tahoma" w:cs="Tahoma"/>
          <w:sz w:val="18"/>
          <w:szCs w:val="18"/>
        </w:rPr>
        <w:t>P</w:t>
      </w:r>
      <w:r w:rsidRPr="00CA52C8">
        <w:rPr>
          <w:rFonts w:ascii="Tahoma" w:hAnsi="Tahoma" w:cs="Tahoma"/>
          <w:sz w:val="18"/>
          <w:szCs w:val="18"/>
        </w:rPr>
        <w:t>resentación y Declaración Jurada de datos del postor</w:t>
      </w:r>
      <w:r w:rsidR="0014764B" w:rsidRPr="00CA52C8">
        <w:rPr>
          <w:rFonts w:ascii="Tahoma" w:hAnsi="Tahoma" w:cs="Tahoma"/>
          <w:sz w:val="18"/>
          <w:szCs w:val="18"/>
        </w:rPr>
        <w:t>.</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9F7F4C" w:rsidRPr="00CA52C8">
        <w:rPr>
          <w:rFonts w:ascii="Tahoma" w:hAnsi="Tahoma" w:cs="Tahoma"/>
          <w:sz w:val="18"/>
          <w:szCs w:val="18"/>
        </w:rPr>
        <w:t xml:space="preserve"> - </w:t>
      </w:r>
      <w:r w:rsidR="005D3D12">
        <w:rPr>
          <w:rFonts w:ascii="Tahoma" w:hAnsi="Tahoma" w:cs="Tahoma"/>
          <w:b/>
          <w:sz w:val="18"/>
          <w:szCs w:val="18"/>
        </w:rPr>
        <w:t>Anexo N</w:t>
      </w:r>
      <w:r w:rsidR="009F7F4C" w:rsidRPr="00CA52C8">
        <w:rPr>
          <w:rFonts w:ascii="Tahoma" w:hAnsi="Tahoma" w:cs="Tahoma"/>
          <w:b/>
          <w:sz w:val="18"/>
          <w:szCs w:val="18"/>
        </w:rPr>
        <w:t xml:space="preserve">º </w:t>
      </w:r>
      <w:r w:rsidR="00071F10" w:rsidRPr="00CA52C8">
        <w:rPr>
          <w:rFonts w:ascii="Tahoma" w:hAnsi="Tahoma" w:cs="Tahoma"/>
          <w:b/>
          <w:sz w:val="18"/>
          <w:szCs w:val="18"/>
        </w:rPr>
        <w:t>0</w:t>
      </w:r>
      <w:r w:rsidR="00467660" w:rsidRPr="00CA52C8">
        <w:rPr>
          <w:rFonts w:ascii="Tahoma" w:hAnsi="Tahoma" w:cs="Tahoma"/>
          <w:b/>
          <w:sz w:val="18"/>
          <w:szCs w:val="18"/>
        </w:rPr>
        <w:t>1</w:t>
      </w:r>
      <w:r w:rsidRPr="00CA52C8">
        <w:rPr>
          <w:rFonts w:ascii="Tahoma" w:hAnsi="Tahoma" w:cs="Tahoma"/>
          <w:b/>
          <w:sz w:val="18"/>
          <w:szCs w:val="18"/>
        </w:rPr>
        <w:t>.</w:t>
      </w:r>
      <w:r w:rsidRPr="00CA52C8">
        <w:rPr>
          <w:rFonts w:ascii="Tahoma" w:hAnsi="Tahoma" w:cs="Tahoma"/>
          <w:sz w:val="18"/>
          <w:szCs w:val="18"/>
        </w:rPr>
        <w:t xml:space="preserve"> </w:t>
      </w:r>
    </w:p>
    <w:p w:rsidR="00467660" w:rsidRPr="00CA52C8" w:rsidRDefault="00467660" w:rsidP="001134BF">
      <w:pPr>
        <w:pStyle w:val="WW-Textosinformato"/>
        <w:numPr>
          <w:ilvl w:val="0"/>
          <w:numId w:val="4"/>
        </w:numPr>
        <w:tabs>
          <w:tab w:val="clear" w:pos="360"/>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943174" w:rsidRPr="00CA52C8">
        <w:rPr>
          <w:rFonts w:ascii="Tahoma" w:hAnsi="Tahoma" w:cs="Tahoma"/>
          <w:sz w:val="18"/>
          <w:szCs w:val="18"/>
          <w:lang w:val="es-ES_tradnl"/>
        </w:rPr>
        <w:t xml:space="preserve">en la que el postor declare que su oferta cumple </w:t>
      </w:r>
      <w:r w:rsidRPr="00CA52C8">
        <w:rPr>
          <w:rFonts w:ascii="Tahoma" w:hAnsi="Tahoma" w:cs="Tahoma"/>
          <w:sz w:val="18"/>
          <w:szCs w:val="18"/>
          <w:lang w:val="es-ES_tradnl"/>
        </w:rPr>
        <w:t xml:space="preserve">los </w:t>
      </w:r>
      <w:r w:rsidR="00E74790" w:rsidRPr="00CA52C8">
        <w:rPr>
          <w:rFonts w:ascii="Tahoma" w:hAnsi="Tahoma" w:cs="Tahoma"/>
          <w:sz w:val="18"/>
          <w:szCs w:val="18"/>
          <w:lang w:val="es-ES_tradnl"/>
        </w:rPr>
        <w:t>Requerimientos Técnicos Mínimos</w:t>
      </w:r>
      <w:r w:rsidR="00943174" w:rsidRPr="00CA52C8">
        <w:rPr>
          <w:rFonts w:ascii="Tahoma" w:hAnsi="Tahoma" w:cs="Tahoma"/>
          <w:sz w:val="18"/>
          <w:szCs w:val="18"/>
          <w:lang w:val="es-ES_tradnl"/>
        </w:rPr>
        <w:t xml:space="preserve"> contenidos en el Capítulo III de las Bases</w:t>
      </w:r>
      <w:r w:rsidR="00DC4B5F" w:rsidRPr="00CA52C8">
        <w:rPr>
          <w:rFonts w:ascii="Tahoma" w:hAnsi="Tahoma" w:cs="Tahoma"/>
          <w:sz w:val="18"/>
          <w:szCs w:val="18"/>
          <w:lang w:val="es-ES_tradnl"/>
        </w:rPr>
        <w:t xml:space="preserve"> - </w:t>
      </w:r>
      <w:r w:rsidRPr="00CA52C8">
        <w:rPr>
          <w:rFonts w:ascii="Tahoma" w:hAnsi="Tahoma" w:cs="Tahoma"/>
          <w:b/>
          <w:sz w:val="18"/>
          <w:szCs w:val="18"/>
          <w:lang w:val="es-ES_tradnl"/>
        </w:rPr>
        <w:t>Anexo Nº 02</w:t>
      </w:r>
      <w:r w:rsidRPr="00CA52C8">
        <w:rPr>
          <w:rFonts w:ascii="Tahoma" w:hAnsi="Tahoma" w:cs="Tahoma"/>
          <w:sz w:val="18"/>
          <w:szCs w:val="18"/>
          <w:lang w:val="es-ES_tradnl"/>
        </w:rPr>
        <w:t>.</w:t>
      </w:r>
    </w:p>
    <w:p w:rsidR="000C6EB0" w:rsidRPr="00CA52C8" w:rsidRDefault="000C6EB0" w:rsidP="001134BF">
      <w:pPr>
        <w:pStyle w:val="WW-Textosinformato"/>
        <w:numPr>
          <w:ilvl w:val="0"/>
          <w:numId w:val="4"/>
        </w:numPr>
        <w:tabs>
          <w:tab w:val="clear" w:pos="360"/>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del postor de acuerdo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w:t>
      </w:r>
      <w:smartTag w:uri="urn:schemas-microsoft-com:office:smarttags" w:element="PersonName">
        <w:smartTagPr>
          <w:attr w:name="ProductID" w:val="la Ley"/>
        </w:smartTagPr>
        <w:r w:rsidRPr="00CA52C8">
          <w:rPr>
            <w:rFonts w:ascii="Tahoma" w:hAnsi="Tahoma" w:cs="Tahoma"/>
            <w:sz w:val="18"/>
            <w:szCs w:val="18"/>
            <w:lang w:val="es-ES_tradnl"/>
          </w:rPr>
          <w:t>la Ley</w:t>
        </w:r>
      </w:smartTag>
      <w:r w:rsidRPr="00CA52C8">
        <w:rPr>
          <w:rFonts w:ascii="Tahoma" w:hAnsi="Tahoma" w:cs="Tahoma"/>
          <w:sz w:val="18"/>
          <w:szCs w:val="18"/>
          <w:lang w:val="es-ES_tradnl"/>
        </w:rPr>
        <w:t xml:space="preserve"> de       Contrataciones y Adquisi</w:t>
      </w:r>
      <w:r w:rsidR="0005155B" w:rsidRPr="00CA52C8">
        <w:rPr>
          <w:rFonts w:ascii="Tahoma" w:hAnsi="Tahoma" w:cs="Tahoma"/>
          <w:sz w:val="18"/>
          <w:szCs w:val="18"/>
          <w:lang w:val="es-ES_tradnl"/>
        </w:rPr>
        <w:t xml:space="preserve">ciones 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4D1C66" w:rsidRDefault="0005155B" w:rsidP="004D1C66">
      <w:pPr>
        <w:widowControl w:val="0"/>
        <w:numPr>
          <w:ilvl w:val="0"/>
          <w:numId w:val="4"/>
        </w:numPr>
        <w:tabs>
          <w:tab w:val="clear" w:pos="360"/>
          <w:tab w:val="num" w:pos="993"/>
        </w:tabs>
        <w:adjustRightInd w:val="0"/>
        <w:ind w:left="993" w:hanging="284"/>
        <w:jc w:val="both"/>
        <w:textAlignment w:val="baseline"/>
        <w:rPr>
          <w:rFonts w:ascii="Tahoma" w:hAnsi="Tahoma" w:cs="Tahoma"/>
          <w:sz w:val="18"/>
          <w:szCs w:val="18"/>
        </w:rPr>
      </w:pPr>
      <w:r w:rsidRPr="00CA52C8">
        <w:rPr>
          <w:rFonts w:ascii="Tahoma" w:hAnsi="Tahoma" w:cs="Tahoma"/>
          <w:sz w:val="18"/>
          <w:szCs w:val="18"/>
        </w:rPr>
        <w:t xml:space="preserve">Promesa Formal de Consorcio, de ser el caso, según lo dispuesto en </w:t>
      </w:r>
      <w:smartTag w:uri="urn:schemas-microsoft-com:office:smarttags" w:element="PersonName">
        <w:smartTagPr>
          <w:attr w:name="ProductID" w:val="la Directiva N"/>
        </w:smartTagPr>
        <w:r w:rsidRPr="00CA52C8">
          <w:rPr>
            <w:rFonts w:ascii="Tahoma" w:hAnsi="Tahoma" w:cs="Tahoma"/>
            <w:sz w:val="18"/>
            <w:szCs w:val="18"/>
          </w:rPr>
          <w:t>la Directiva N</w:t>
        </w:r>
      </w:smartTag>
      <w:r w:rsidRPr="00CA52C8">
        <w:rPr>
          <w:rFonts w:ascii="Tahoma" w:hAnsi="Tahoma" w:cs="Tahoma"/>
          <w:sz w:val="18"/>
          <w:szCs w:val="18"/>
        </w:rPr>
        <w:t>° 003-2003-CONSUCODE/PRE, aprobad</w:t>
      </w:r>
      <w:r w:rsidR="00692576" w:rsidRPr="00CA52C8">
        <w:rPr>
          <w:rFonts w:ascii="Tahoma" w:hAnsi="Tahoma" w:cs="Tahoma"/>
          <w:sz w:val="18"/>
          <w:szCs w:val="18"/>
        </w:rPr>
        <w:t>a</w:t>
      </w:r>
      <w:r w:rsidRPr="00CA52C8">
        <w:rPr>
          <w:rFonts w:ascii="Tahoma" w:hAnsi="Tahoma" w:cs="Tahoma"/>
          <w:sz w:val="18"/>
          <w:szCs w:val="18"/>
        </w:rPr>
        <w:t xml:space="preserve"> con </w:t>
      </w:r>
      <w:smartTag w:uri="urn:schemas-microsoft-com:office:smarttags" w:element="PersonName">
        <w:smartTagPr>
          <w:attr w:name="ProductID" w:val="la Resoluci￳n N"/>
        </w:smartTagPr>
        <w:r w:rsidRPr="00CA52C8">
          <w:rPr>
            <w:rFonts w:ascii="Tahoma" w:hAnsi="Tahoma" w:cs="Tahoma"/>
            <w:sz w:val="18"/>
            <w:szCs w:val="18"/>
          </w:rPr>
          <w:t>la Resolución N</w:t>
        </w:r>
      </w:smartTag>
      <w:r w:rsidRPr="00CA52C8">
        <w:rPr>
          <w:rFonts w:ascii="Tahoma" w:hAnsi="Tahoma" w:cs="Tahoma"/>
          <w:sz w:val="18"/>
          <w:szCs w:val="18"/>
        </w:rPr>
        <w:t xml:space="preserve">° 063-2003-CONSUCODE/PRE (Artículo 37º de </w:t>
      </w:r>
      <w:smartTag w:uri="urn:schemas-microsoft-com:office:smarttags" w:element="PersonName">
        <w:smartTagPr>
          <w:attr w:name="ProductID" w:val="la Ley"/>
        </w:smartTagPr>
        <w:r w:rsidRPr="00CA52C8">
          <w:rPr>
            <w:rFonts w:ascii="Tahoma" w:hAnsi="Tahoma" w:cs="Tahoma"/>
            <w:sz w:val="18"/>
            <w:szCs w:val="18"/>
          </w:rPr>
          <w:t>la Ley</w:t>
        </w:r>
      </w:smartTag>
      <w:r w:rsidRPr="00CA52C8">
        <w:rPr>
          <w:rFonts w:ascii="Tahoma" w:hAnsi="Tahoma" w:cs="Tahoma"/>
          <w:sz w:val="18"/>
          <w:szCs w:val="18"/>
        </w:rPr>
        <w:t xml:space="preserve">), según </w:t>
      </w:r>
      <w:r w:rsidRPr="00CA52C8">
        <w:rPr>
          <w:rFonts w:ascii="Tahoma" w:hAnsi="Tahoma" w:cs="Tahoma"/>
          <w:b/>
          <w:sz w:val="18"/>
          <w:szCs w:val="18"/>
        </w:rPr>
        <w:t>Anexo N° 0</w:t>
      </w:r>
      <w:r w:rsidR="002B07CF" w:rsidRPr="00CA52C8">
        <w:rPr>
          <w:rFonts w:ascii="Tahoma" w:hAnsi="Tahoma" w:cs="Tahoma"/>
          <w:b/>
          <w:sz w:val="18"/>
          <w:szCs w:val="18"/>
        </w:rPr>
        <w:t>4</w:t>
      </w:r>
      <w:r w:rsidRPr="00CA52C8">
        <w:rPr>
          <w:rFonts w:ascii="Tahoma" w:hAnsi="Tahoma" w:cs="Tahoma"/>
          <w:sz w:val="18"/>
          <w:szCs w:val="18"/>
        </w:rPr>
        <w:t xml:space="preserve">. </w:t>
      </w:r>
    </w:p>
    <w:p w:rsidR="004D1C66" w:rsidRPr="004D1C66" w:rsidRDefault="002021B9" w:rsidP="004D1C66">
      <w:pPr>
        <w:widowControl w:val="0"/>
        <w:numPr>
          <w:ilvl w:val="0"/>
          <w:numId w:val="4"/>
        </w:numPr>
        <w:tabs>
          <w:tab w:val="clear" w:pos="360"/>
          <w:tab w:val="num" w:pos="993"/>
        </w:tabs>
        <w:adjustRightInd w:val="0"/>
        <w:ind w:left="993" w:hanging="284"/>
        <w:jc w:val="both"/>
        <w:textAlignment w:val="baseline"/>
        <w:rPr>
          <w:rFonts w:ascii="Tahoma" w:hAnsi="Tahoma" w:cs="Tahoma"/>
          <w:sz w:val="18"/>
          <w:szCs w:val="18"/>
        </w:rPr>
      </w:pPr>
      <w:r w:rsidRPr="004D1C66">
        <w:rPr>
          <w:rFonts w:ascii="Tahoma" w:hAnsi="Tahoma" w:cs="Tahoma"/>
          <w:sz w:val="18"/>
          <w:szCs w:val="18"/>
          <w:lang w:val="es-ES_tradnl"/>
        </w:rPr>
        <w:t>Certificado de inscripción o reinscripción en el Registro de la Micro y Pequeña empresa – REMYPE.</w:t>
      </w:r>
    </w:p>
    <w:p w:rsidR="004D1C66" w:rsidRPr="00496BD0" w:rsidRDefault="00D3259A" w:rsidP="004D1C66">
      <w:pPr>
        <w:widowControl w:val="0"/>
        <w:numPr>
          <w:ilvl w:val="0"/>
          <w:numId w:val="4"/>
        </w:numPr>
        <w:tabs>
          <w:tab w:val="clear" w:pos="360"/>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jurada de experiencia del postor – </w:t>
      </w:r>
      <w:r w:rsidR="005610E4" w:rsidRPr="00496BD0">
        <w:rPr>
          <w:rFonts w:ascii="Tahoma" w:hAnsi="Tahoma" w:cs="Tahoma"/>
          <w:b/>
          <w:sz w:val="18"/>
          <w:szCs w:val="18"/>
          <w:lang w:val="es-ES_tradnl"/>
        </w:rPr>
        <w:t>Anexo Nº 05</w:t>
      </w:r>
      <w:r w:rsidRPr="00496BD0">
        <w:rPr>
          <w:rFonts w:ascii="Tahoma" w:hAnsi="Tahoma" w:cs="Tahoma"/>
          <w:b/>
          <w:sz w:val="18"/>
          <w:szCs w:val="18"/>
          <w:lang w:val="es-ES_tradnl"/>
        </w:rPr>
        <w:t>.</w:t>
      </w:r>
    </w:p>
    <w:p w:rsidR="00D3259A" w:rsidRPr="00496BD0" w:rsidRDefault="00D3259A" w:rsidP="004D1C66">
      <w:pPr>
        <w:widowControl w:val="0"/>
        <w:numPr>
          <w:ilvl w:val="0"/>
          <w:numId w:val="4"/>
        </w:numPr>
        <w:tabs>
          <w:tab w:val="clear" w:pos="360"/>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jurada de plazo de entrega de los bienes – </w:t>
      </w:r>
      <w:r w:rsidRPr="00496BD0">
        <w:rPr>
          <w:rFonts w:ascii="Tahoma" w:hAnsi="Tahoma" w:cs="Tahoma"/>
          <w:b/>
          <w:sz w:val="18"/>
          <w:szCs w:val="18"/>
          <w:lang w:val="es-ES_tradnl"/>
        </w:rPr>
        <w:t>Anexo Nº 0</w:t>
      </w:r>
      <w:r w:rsidR="005610E4" w:rsidRPr="00496BD0">
        <w:rPr>
          <w:rFonts w:ascii="Tahoma" w:hAnsi="Tahoma" w:cs="Tahoma"/>
          <w:b/>
          <w:sz w:val="18"/>
          <w:szCs w:val="18"/>
          <w:lang w:val="es-ES_tradnl"/>
        </w:rPr>
        <w:t>6</w:t>
      </w:r>
      <w:r w:rsidRPr="00496BD0">
        <w:rPr>
          <w:rFonts w:ascii="Tahoma" w:hAnsi="Tahoma" w:cs="Tahoma"/>
          <w:b/>
          <w:sz w:val="18"/>
          <w:szCs w:val="18"/>
          <w:lang w:val="es-ES_tradnl"/>
        </w:rPr>
        <w:t>.</w:t>
      </w:r>
    </w:p>
    <w:p w:rsidR="0040312D" w:rsidRPr="00142F81" w:rsidRDefault="0040312D" w:rsidP="004D1C66">
      <w:pPr>
        <w:widowControl w:val="0"/>
        <w:numPr>
          <w:ilvl w:val="0"/>
          <w:numId w:val="4"/>
        </w:numPr>
        <w:tabs>
          <w:tab w:val="clear" w:pos="360"/>
          <w:tab w:val="num" w:pos="993"/>
        </w:tabs>
        <w:adjustRightInd w:val="0"/>
        <w:ind w:left="993" w:hanging="284"/>
        <w:jc w:val="both"/>
        <w:textAlignment w:val="baseline"/>
        <w:rPr>
          <w:rFonts w:ascii="Tahoma" w:hAnsi="Tahoma" w:cs="Tahoma"/>
          <w:sz w:val="18"/>
          <w:szCs w:val="18"/>
          <w:highlight w:val="yellow"/>
        </w:rPr>
      </w:pPr>
      <w:r w:rsidRPr="00142F81">
        <w:rPr>
          <w:rFonts w:ascii="Tahoma" w:hAnsi="Tahoma" w:cs="Tahoma"/>
          <w:sz w:val="18"/>
          <w:szCs w:val="18"/>
          <w:highlight w:val="yellow"/>
          <w:lang w:val="es-ES_tradnl"/>
        </w:rPr>
        <w:t xml:space="preserve">Declaración jurada de Garantía. </w:t>
      </w:r>
    </w:p>
    <w:p w:rsidR="002021B9" w:rsidRPr="002021B9" w:rsidRDefault="002021B9" w:rsidP="002021B9">
      <w:pPr>
        <w:pStyle w:val="WW-Textosinformato"/>
        <w:tabs>
          <w:tab w:val="left" w:pos="709"/>
          <w:tab w:val="center" w:pos="993"/>
          <w:tab w:val="center" w:pos="6402"/>
          <w:tab w:val="right" w:pos="10821"/>
        </w:tabs>
        <w:ind w:left="720"/>
        <w:jc w:val="both"/>
        <w:rPr>
          <w:rFonts w:ascii="Tahoma" w:hAnsi="Tahoma" w:cs="Tahoma"/>
          <w:sz w:val="18"/>
          <w:szCs w:val="18"/>
          <w:lang w:val="es-ES_tradnl"/>
        </w:rPr>
      </w:pP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5610E4">
        <w:rPr>
          <w:rFonts w:ascii="Tahoma" w:hAnsi="Tahoma" w:cs="Tahoma"/>
          <w:b/>
          <w:sz w:val="18"/>
          <w:szCs w:val="18"/>
          <w:lang w:val="es-ES_tradnl"/>
        </w:rPr>
        <w:t>7</w:t>
      </w:r>
      <w:r w:rsidR="005D3D12">
        <w:rPr>
          <w:rFonts w:ascii="Tahoma" w:hAnsi="Tahoma" w:cs="Tahoma"/>
          <w:b/>
          <w:sz w:val="18"/>
          <w:szCs w:val="18"/>
          <w:lang w:val="es-ES_tradnl"/>
        </w:rPr>
        <w:t>.</w:t>
      </w:r>
    </w:p>
    <w:p w:rsidR="00AB1ABA" w:rsidRDefault="00E04FB0" w:rsidP="00E04FB0">
      <w:pPr>
        <w:pStyle w:val="WW-Textosinformato"/>
        <w:tabs>
          <w:tab w:val="center" w:pos="993"/>
          <w:tab w:val="center" w:pos="6402"/>
          <w:tab w:val="right" w:pos="10821"/>
        </w:tabs>
        <w:ind w:left="993" w:hanging="273"/>
        <w:jc w:val="both"/>
        <w:rPr>
          <w:rFonts w:ascii="Tahoma" w:hAnsi="Tahoma" w:cs="Tahoma"/>
          <w:sz w:val="18"/>
          <w:szCs w:val="18"/>
          <w:lang w:val="es-ES_tradnl"/>
        </w:rPr>
      </w:pPr>
      <w:r>
        <w:rPr>
          <w:rFonts w:ascii="Tahoma" w:hAnsi="Tahoma" w:cs="Tahoma"/>
          <w:sz w:val="18"/>
          <w:szCs w:val="18"/>
          <w:lang w:val="es-ES_tradnl"/>
        </w:rPr>
        <w:t xml:space="preserve">b) </w:t>
      </w:r>
      <w:r w:rsidR="00C9400E">
        <w:rPr>
          <w:rFonts w:ascii="Tahoma" w:hAnsi="Tahoma" w:cs="Tahoma"/>
          <w:sz w:val="18"/>
          <w:szCs w:val="18"/>
          <w:lang w:val="es-ES_tradnl"/>
        </w:rPr>
        <w:t>D</w:t>
      </w:r>
      <w:r>
        <w:rPr>
          <w:rFonts w:ascii="Tahoma" w:hAnsi="Tahoma" w:cs="Tahoma"/>
          <w:sz w:val="18"/>
          <w:szCs w:val="18"/>
          <w:lang w:val="es-ES_tradnl"/>
        </w:rPr>
        <w:t xml:space="preserve">eclaración jurada donde se comprometa a mantener vigente su oferta hasta la suscripción del contrato y/o recepción de la orden de compra. </w:t>
      </w:r>
      <w:r w:rsidR="00EF30CC" w:rsidRPr="00CA52C8">
        <w:rPr>
          <w:rFonts w:ascii="Tahoma" w:hAnsi="Tahoma" w:cs="Tahoma"/>
          <w:b/>
          <w:sz w:val="18"/>
          <w:szCs w:val="18"/>
          <w:lang w:val="es-ES_tradnl"/>
        </w:rPr>
        <w:t>Anexo Nº 0</w:t>
      </w:r>
      <w:r w:rsidR="00496BD0">
        <w:rPr>
          <w:rFonts w:ascii="Tahoma" w:hAnsi="Tahoma" w:cs="Tahoma"/>
          <w:b/>
          <w:sz w:val="18"/>
          <w:szCs w:val="18"/>
          <w:lang w:val="es-ES_tradnl"/>
        </w:rPr>
        <w:t>8 (Presentación obligatoria).</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E74790">
      <w:pPr>
        <w:pStyle w:val="WW-Textosinformato"/>
        <w:tabs>
          <w:tab w:val="center" w:pos="1134"/>
          <w:tab w:val="center" w:pos="7464"/>
          <w:tab w:val="right" w:pos="11883"/>
        </w:tabs>
        <w:ind w:left="709"/>
        <w:jc w:val="both"/>
        <w:rPr>
          <w:rFonts w:ascii="Tahoma" w:hAnsi="Tahoma" w:cs="Tahoma"/>
          <w:sz w:val="18"/>
          <w:szCs w:val="18"/>
        </w:rPr>
      </w:pPr>
      <w:r w:rsidRPr="00CA52C8">
        <w:rPr>
          <w:rFonts w:ascii="Tahoma" w:hAnsi="Tahoma" w:cs="Tahoma"/>
          <w:sz w:val="18"/>
          <w:szCs w:val="18"/>
        </w:rPr>
        <w:t>El monto total de la propuesta económica y los subtotales deberán ser expresados hasta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E74790" w:rsidP="00D50D12">
      <w:pPr>
        <w:tabs>
          <w:tab w:val="left" w:pos="709"/>
        </w:tabs>
        <w:ind w:left="709" w:hanging="567"/>
        <w:jc w:val="both"/>
        <w:rPr>
          <w:rFonts w:ascii="Tahoma" w:hAnsi="Tahoma" w:cs="Tahoma"/>
          <w:b/>
          <w:sz w:val="18"/>
          <w:szCs w:val="18"/>
        </w:rPr>
      </w:pPr>
      <w:r w:rsidRPr="00CA52C8">
        <w:rPr>
          <w:rFonts w:ascii="Tahoma" w:hAnsi="Tahoma" w:cs="Tahoma"/>
          <w:b/>
          <w:sz w:val="18"/>
          <w:szCs w:val="18"/>
        </w:rPr>
        <w:t xml:space="preserve">2.3. </w:t>
      </w:r>
      <w:r w:rsidRPr="00CA52C8">
        <w:rPr>
          <w:rFonts w:ascii="Tahoma" w:hAnsi="Tahoma" w:cs="Tahoma"/>
          <w:b/>
          <w:sz w:val="18"/>
          <w:szCs w:val="18"/>
        </w:rPr>
        <w:tab/>
      </w:r>
      <w:r w:rsidR="00D50D12"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La evaluación de propuestas se realizara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A77CE4"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2.3.1 </w:t>
      </w:r>
      <w:r w:rsidR="00263DD8" w:rsidRPr="00263DD8">
        <w:rPr>
          <w:rFonts w:ascii="Tahoma" w:hAnsi="Tahoma" w:cs="Tahoma"/>
          <w:b/>
          <w:sz w:val="18"/>
          <w:szCs w:val="18"/>
        </w:rPr>
        <w:t>Evaluación</w:t>
      </w:r>
      <w:r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Se verificara que la propuesta técnica cumpla con los requerimientos técnicos </w:t>
      </w:r>
      <w:r w:rsidR="00263DD8">
        <w:rPr>
          <w:rFonts w:ascii="Tahoma" w:hAnsi="Tahoma" w:cs="Tahoma"/>
          <w:sz w:val="18"/>
          <w:szCs w:val="18"/>
        </w:rPr>
        <w:t>mínimos</w:t>
      </w:r>
      <w:r>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lastRenderedPageBreak/>
        <w:t>Sólo a aquellas propuestas admitidas, el Comité Especial les aplicara los factores de evaluación previstos en las Bases y asignara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263DD8" w:rsidRDefault="00263DD8" w:rsidP="00D50D12">
      <w:pPr>
        <w:tabs>
          <w:tab w:val="left" w:pos="709"/>
        </w:tabs>
        <w:ind w:left="709"/>
        <w:jc w:val="both"/>
        <w:rPr>
          <w:rFonts w:ascii="Tahoma" w:hAnsi="Tahoma" w:cs="Tahoma"/>
          <w:sz w:val="18"/>
          <w:szCs w:val="18"/>
        </w:rPr>
      </w:pP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263DD8" w:rsidRPr="00263DD8" w:rsidRDefault="00263DD8" w:rsidP="00263DD8">
      <w:pPr>
        <w:pStyle w:val="Pa3"/>
        <w:jc w:val="both"/>
        <w:rPr>
          <w:rFonts w:ascii="Tahoma" w:hAnsi="Tahoma" w:cs="Tahoma"/>
          <w:color w:val="000000"/>
          <w:sz w:val="18"/>
          <w:szCs w:val="18"/>
          <w:lang w:val="en-US"/>
        </w:rPr>
      </w:pPr>
      <w:r w:rsidRPr="00B52A79">
        <w:rPr>
          <w:rFonts w:ascii="Tahoma" w:hAnsi="Tahoma" w:cs="Tahoma"/>
          <w:color w:val="000000"/>
          <w:sz w:val="18"/>
          <w:szCs w:val="18"/>
        </w:rPr>
        <w:tab/>
      </w:r>
      <w:r w:rsidRPr="00B52A79">
        <w:rPr>
          <w:rFonts w:ascii="Tahoma" w:hAnsi="Tahoma" w:cs="Tahoma"/>
          <w:color w:val="000000"/>
          <w:sz w:val="18"/>
          <w:szCs w:val="18"/>
        </w:rPr>
        <w:tab/>
      </w:r>
      <w:r w:rsidRPr="00263DD8">
        <w:rPr>
          <w:rFonts w:ascii="Tahoma" w:hAnsi="Tahoma" w:cs="Tahoma"/>
          <w:color w:val="000000"/>
          <w:sz w:val="18"/>
          <w:szCs w:val="18"/>
          <w:lang w:val="en-US"/>
        </w:rPr>
        <w:t xml:space="preserve">Pi = </w:t>
      </w:r>
      <w:smartTag w:uri="urn:schemas-microsoft-com:office:smarttags" w:element="place">
        <w:r w:rsidRPr="00263DD8">
          <w:rPr>
            <w:rFonts w:ascii="Tahoma" w:hAnsi="Tahoma" w:cs="Tahoma"/>
            <w:color w:val="000000"/>
            <w:sz w:val="18"/>
            <w:szCs w:val="18"/>
            <w:u w:val="single"/>
            <w:lang w:val="en-US"/>
          </w:rPr>
          <w:t>Om</w:t>
        </w:r>
      </w:smartTag>
      <w:r w:rsidRPr="00263DD8">
        <w:rPr>
          <w:rFonts w:ascii="Tahoma" w:hAnsi="Tahoma" w:cs="Tahoma"/>
          <w:color w:val="000000"/>
          <w:sz w:val="18"/>
          <w:szCs w:val="18"/>
          <w:u w:val="single"/>
          <w:lang w:val="en-US"/>
        </w:rPr>
        <w:t xml:space="preserve"> x PMPE</w:t>
      </w:r>
      <w:r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263DD8" w:rsidP="00263DD8">
      <w:pPr>
        <w:tabs>
          <w:tab w:val="left" w:pos="709"/>
        </w:tabs>
        <w:ind w:left="709"/>
        <w:rPr>
          <w:rFonts w:ascii="Tahoma" w:hAnsi="Tahoma" w:cs="Tahoma"/>
          <w:b/>
          <w:color w:val="000000"/>
          <w:sz w:val="18"/>
          <w:szCs w:val="18"/>
        </w:rPr>
      </w:pPr>
      <w:r w:rsidRPr="00263DD8">
        <w:rPr>
          <w:rFonts w:ascii="Tahoma" w:hAnsi="Tahoma" w:cs="Tahoma"/>
          <w:b/>
          <w:color w:val="000000"/>
          <w:sz w:val="18"/>
          <w:szCs w:val="18"/>
        </w:rPr>
        <w:t>2.3.3 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técnica y económica se determinara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 xml:space="preserve">El puntaje total de las propuestas será el promedio ponderado de ambas evaluaciones, obtenido de la siguiente formula: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263DD8" w:rsidRDefault="00263DD8" w:rsidP="00263DD8">
      <w:pPr>
        <w:tabs>
          <w:tab w:val="left" w:pos="709"/>
        </w:tabs>
        <w:ind w:left="709"/>
        <w:rPr>
          <w:rFonts w:ascii="Tahoma" w:hAnsi="Tahoma" w:cs="Tahoma"/>
          <w:b/>
          <w:color w:val="000000"/>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2.4.   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654937">
      <w:pPr>
        <w:tabs>
          <w:tab w:val="left" w:pos="709"/>
        </w:tabs>
        <w:ind w:left="709" w:hanging="567"/>
        <w:jc w:val="both"/>
        <w:rPr>
          <w:rFonts w:ascii="Tahoma" w:hAnsi="Tahoma" w:cs="Tahoma"/>
          <w:sz w:val="18"/>
          <w:szCs w:val="18"/>
        </w:rPr>
      </w:pPr>
      <w:r>
        <w:rPr>
          <w:rFonts w:ascii="Tahoma" w:hAnsi="Tahoma" w:cs="Tahoma"/>
          <w:sz w:val="18"/>
          <w:szCs w:val="18"/>
        </w:rPr>
        <w:tab/>
        <w:t xml:space="preserve">Se otorgará </w:t>
      </w:r>
      <w:smartTag w:uri="urn:schemas-microsoft-com:office:smarttags" w:element="PersonName">
        <w:smartTagPr>
          <w:attr w:name="ProductID" w:val="la Buena Pro"/>
        </w:smartTagPr>
        <w:r>
          <w:rPr>
            <w:rFonts w:ascii="Tahoma" w:hAnsi="Tahoma" w:cs="Tahoma"/>
            <w:sz w:val="18"/>
            <w:szCs w:val="18"/>
          </w:rPr>
          <w:t>la Bu</w:t>
        </w:r>
        <w:r w:rsidRPr="00654937">
          <w:rPr>
            <w:rFonts w:ascii="Tahoma" w:hAnsi="Tahoma" w:cs="Tahoma"/>
            <w:sz w:val="18"/>
            <w:szCs w:val="18"/>
          </w:rPr>
          <w:t>ena Pro</w:t>
        </w:r>
      </w:smartTag>
      <w:r w:rsidRPr="00654937">
        <w:rPr>
          <w:rFonts w:ascii="Tahoma" w:hAnsi="Tahoma" w:cs="Tahoma"/>
          <w:sz w:val="18"/>
          <w:szCs w:val="18"/>
        </w:rPr>
        <w:t xml:space="preserve"> al postor que obtenga el mayor puntaje total. 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en la fecha prevista en el calendario del proceso.</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2.5.  </w:t>
      </w:r>
      <w:r>
        <w:rPr>
          <w:rFonts w:ascii="Tahoma" w:hAnsi="Tahoma" w:cs="Tahoma"/>
          <w:b/>
          <w:sz w:val="18"/>
          <w:szCs w:val="18"/>
        </w:rPr>
        <w:t xml:space="preserve"> </w:t>
      </w:r>
      <w:r w:rsidRPr="00654937">
        <w:rPr>
          <w:rFonts w:ascii="Tahoma" w:hAnsi="Tahoma" w:cs="Tahoma"/>
          <w:b/>
          <w:sz w:val="18"/>
          <w:szCs w:val="18"/>
        </w:rPr>
        <w:t xml:space="preserve">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654937">
      <w:pPr>
        <w:tabs>
          <w:tab w:val="left" w:pos="709"/>
        </w:tabs>
        <w:ind w:left="709" w:hanging="567"/>
        <w:jc w:val="both"/>
        <w:rPr>
          <w:rFonts w:ascii="Tahoma" w:hAnsi="Tahoma" w:cs="Tahoma"/>
          <w:sz w:val="18"/>
          <w:szCs w:val="18"/>
        </w:rPr>
      </w:pPr>
      <w:r w:rsidRPr="00654937">
        <w:rPr>
          <w:rFonts w:ascii="Tahoma" w:hAnsi="Tahoma" w:cs="Tahoma"/>
          <w:sz w:val="18"/>
          <w:szCs w:val="18"/>
        </w:rPr>
        <w:tab/>
        <w:t xml:space="preserve">El consentimiento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al día siguiente del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201E3D" w:rsidRDefault="00201E3D" w:rsidP="00812E82">
      <w:pPr>
        <w:tabs>
          <w:tab w:val="left" w:pos="709"/>
        </w:tabs>
        <w:ind w:left="712"/>
        <w:jc w:val="both"/>
        <w:rPr>
          <w:rFonts w:ascii="Tahoma" w:hAnsi="Tahoma" w:cs="Tahoma"/>
          <w:color w:val="000000"/>
          <w:sz w:val="18"/>
          <w:szCs w:val="18"/>
        </w:rPr>
      </w:pPr>
    </w:p>
    <w:p w:rsidR="00812E82" w:rsidRDefault="00812E82" w:rsidP="00812E82">
      <w:pPr>
        <w:tabs>
          <w:tab w:val="left" w:pos="709"/>
        </w:tabs>
        <w:ind w:left="712"/>
        <w:jc w:val="both"/>
        <w:rPr>
          <w:rFonts w:ascii="Tahoma" w:hAnsi="Tahoma" w:cs="Tahoma"/>
          <w:color w:val="000000"/>
          <w:sz w:val="18"/>
          <w:szCs w:val="18"/>
        </w:rPr>
      </w:pPr>
    </w:p>
    <w:p w:rsidR="00943A47" w:rsidRPr="00CA52C8" w:rsidRDefault="00395468" w:rsidP="00395468">
      <w:pPr>
        <w:tabs>
          <w:tab w:val="left" w:pos="709"/>
        </w:tabs>
        <w:ind w:left="712"/>
        <w:jc w:val="center"/>
        <w:rPr>
          <w:rFonts w:ascii="Tahoma" w:hAnsi="Tahoma" w:cs="Tahoma"/>
          <w:b/>
          <w:sz w:val="18"/>
          <w:szCs w:val="18"/>
        </w:rPr>
      </w:pPr>
      <w:r>
        <w:rPr>
          <w:rFonts w:ascii="Tahoma" w:hAnsi="Tahoma" w:cs="Tahoma"/>
          <w:color w:val="000000"/>
          <w:sz w:val="18"/>
          <w:szCs w:val="18"/>
        </w:rPr>
        <w:br w:type="page"/>
      </w:r>
      <w:r w:rsidR="007D10E1" w:rsidRPr="00CA52C8">
        <w:rPr>
          <w:rFonts w:ascii="Tahoma" w:hAnsi="Tahoma" w:cs="Tahoma"/>
          <w:b/>
          <w:sz w:val="18"/>
          <w:szCs w:val="18"/>
        </w:rPr>
        <w:lastRenderedPageBreak/>
        <w:t>CAPITULO III</w:t>
      </w:r>
    </w:p>
    <w:p w:rsidR="00887971" w:rsidRPr="00CA52C8" w:rsidRDefault="00887971">
      <w:pPr>
        <w:tabs>
          <w:tab w:val="center" w:pos="5124"/>
          <w:tab w:val="right" w:pos="9543"/>
        </w:tabs>
        <w:rPr>
          <w:rFonts w:ascii="Tahoma" w:hAnsi="Tahoma" w:cs="Tahoma"/>
          <w:sz w:val="18"/>
          <w:szCs w:val="18"/>
        </w:rPr>
      </w:pPr>
    </w:p>
    <w:p w:rsidR="00943A47" w:rsidRPr="00CA52C8" w:rsidRDefault="00812E82">
      <w:pPr>
        <w:tabs>
          <w:tab w:val="center" w:pos="5124"/>
          <w:tab w:val="right" w:pos="9543"/>
        </w:tabs>
        <w:jc w:val="center"/>
        <w:rPr>
          <w:rFonts w:ascii="Tahoma" w:hAnsi="Tahoma" w:cs="Tahoma"/>
          <w:b/>
          <w:sz w:val="18"/>
          <w:szCs w:val="18"/>
          <w:u w:val="single"/>
        </w:rPr>
      </w:pPr>
      <w:r>
        <w:rPr>
          <w:rFonts w:ascii="Tahoma" w:hAnsi="Tahoma" w:cs="Tahoma"/>
          <w:b/>
          <w:sz w:val="18"/>
          <w:szCs w:val="18"/>
          <w:u w:val="single"/>
        </w:rPr>
        <w:t>ADJUDICACIÓN DE MENOR CUANTÍA Nº 0</w:t>
      </w:r>
      <w:r w:rsidR="0040312D">
        <w:rPr>
          <w:rFonts w:ascii="Tahoma" w:hAnsi="Tahoma" w:cs="Tahoma"/>
          <w:b/>
          <w:sz w:val="18"/>
          <w:szCs w:val="18"/>
          <w:u w:val="single"/>
        </w:rPr>
        <w:t>42</w:t>
      </w:r>
      <w:r w:rsidR="00B52A79">
        <w:rPr>
          <w:rFonts w:ascii="Tahoma" w:hAnsi="Tahoma" w:cs="Tahoma"/>
          <w:b/>
          <w:sz w:val="18"/>
          <w:szCs w:val="18"/>
          <w:u w:val="single"/>
        </w:rPr>
        <w:t>-</w:t>
      </w:r>
      <w:r>
        <w:rPr>
          <w:rFonts w:ascii="Tahoma" w:hAnsi="Tahoma" w:cs="Tahoma"/>
          <w:b/>
          <w:sz w:val="18"/>
          <w:szCs w:val="18"/>
          <w:u w:val="single"/>
        </w:rPr>
        <w:t>2009-LOGISTICA-MPJB</w:t>
      </w:r>
      <w:r w:rsidR="004C22ED">
        <w:rPr>
          <w:rFonts w:ascii="Tahoma" w:hAnsi="Tahoma" w:cs="Tahoma"/>
          <w:b/>
          <w:sz w:val="18"/>
          <w:szCs w:val="18"/>
          <w:u w:val="single"/>
        </w:rPr>
        <w:t xml:space="preserve"> </w:t>
      </w:r>
    </w:p>
    <w:p w:rsidR="00147084" w:rsidRDefault="00147084" w:rsidP="00BF735A">
      <w:pPr>
        <w:pStyle w:val="Ttulo"/>
        <w:jc w:val="left"/>
        <w:rPr>
          <w:rFonts w:ascii="Tahoma" w:hAnsi="Tahoma" w:cs="Tahoma"/>
          <w:b/>
          <w:sz w:val="18"/>
          <w:szCs w:val="18"/>
        </w:rPr>
      </w:pPr>
    </w:p>
    <w:p w:rsidR="003E213B" w:rsidRPr="00C804B2" w:rsidRDefault="003E213B" w:rsidP="00C804B2">
      <w:pPr>
        <w:jc w:val="both"/>
        <w:rPr>
          <w:rFonts w:ascii="Century Gothic" w:hAnsi="Century Gothic"/>
        </w:rPr>
      </w:pPr>
    </w:p>
    <w:p w:rsidR="00C61626" w:rsidRDefault="00C61626" w:rsidP="00C61626">
      <w:pPr>
        <w:pStyle w:val="Prrafodelista"/>
        <w:numPr>
          <w:ilvl w:val="0"/>
          <w:numId w:val="33"/>
        </w:numPr>
        <w:rPr>
          <w:b/>
        </w:rPr>
      </w:pPr>
      <w:r>
        <w:rPr>
          <w:b/>
        </w:rPr>
        <w:t xml:space="preserve">ESPECIFICACIONES TÉCNICAS </w:t>
      </w:r>
    </w:p>
    <w:p w:rsidR="00C61626" w:rsidRPr="00BB4E57" w:rsidRDefault="00F76D44" w:rsidP="00C61626">
      <w:pPr>
        <w:pStyle w:val="Prrafodelista"/>
        <w:rPr>
          <w:u w:val="single"/>
        </w:rPr>
      </w:pPr>
      <w:r>
        <w:rPr>
          <w:u w:val="single"/>
        </w:rPr>
        <w:t>Mezcladora de C</w:t>
      </w:r>
      <w:r w:rsidR="00C61626" w:rsidRPr="00BB4E57">
        <w:rPr>
          <w:u w:val="single"/>
        </w:rPr>
        <w:t>oncreto</w:t>
      </w:r>
    </w:p>
    <w:p w:rsidR="00C61626" w:rsidRDefault="00C61626" w:rsidP="00C61626">
      <w:pPr>
        <w:pStyle w:val="Prrafodelista"/>
        <w:spacing w:after="0" w:line="240" w:lineRule="auto"/>
      </w:pPr>
      <w:r>
        <w:t>Dimensiones</w:t>
      </w:r>
      <w:r>
        <w:tab/>
      </w:r>
      <w:r>
        <w:tab/>
        <w:t>:</w:t>
      </w:r>
      <w:r>
        <w:tab/>
        <w:t>860 mm x 1100 mm prof. (Aproximadamente)</w:t>
      </w:r>
    </w:p>
    <w:p w:rsidR="00C61626" w:rsidRDefault="00C61626" w:rsidP="00C61626">
      <w:pPr>
        <w:pStyle w:val="Prrafodelista"/>
        <w:spacing w:after="0" w:line="240" w:lineRule="auto"/>
      </w:pPr>
      <w:r>
        <w:t>Capacidad</w:t>
      </w:r>
      <w:r>
        <w:tab/>
      </w:r>
      <w:r>
        <w:tab/>
        <w:t>:</w:t>
      </w:r>
      <w:r>
        <w:tab/>
        <w:t>11 p3</w:t>
      </w:r>
    </w:p>
    <w:p w:rsidR="00C61626" w:rsidRDefault="00C61626" w:rsidP="00C61626">
      <w:pPr>
        <w:pStyle w:val="Prrafodelista"/>
        <w:spacing w:after="0" w:line="240" w:lineRule="auto"/>
      </w:pPr>
      <w:r>
        <w:t xml:space="preserve">Motor </w:t>
      </w:r>
      <w:r>
        <w:tab/>
      </w:r>
      <w:r>
        <w:tab/>
      </w:r>
      <w:r>
        <w:tab/>
        <w:t>:</w:t>
      </w:r>
      <w:r>
        <w:tab/>
        <w:t>Kholer, Honda o Brigs Straton fierro fundido 12 HP</w:t>
      </w:r>
    </w:p>
    <w:p w:rsidR="00C61626" w:rsidRDefault="00C61626" w:rsidP="00C61626">
      <w:pPr>
        <w:pStyle w:val="Prrafodelista"/>
        <w:spacing w:after="0" w:line="240" w:lineRule="auto"/>
      </w:pPr>
      <w:r>
        <w:t>Paletas de Mezclado</w:t>
      </w:r>
      <w:r>
        <w:tab/>
        <w:t>:</w:t>
      </w:r>
      <w:r>
        <w:tab/>
        <w:t>3 largas de doble platina ¼” x 1 ¼”</w:t>
      </w:r>
    </w:p>
    <w:p w:rsidR="00C61626" w:rsidRDefault="00C61626" w:rsidP="00C61626">
      <w:pPr>
        <w:pStyle w:val="Prrafodelista"/>
        <w:spacing w:after="0" w:line="240" w:lineRule="auto"/>
      </w:pPr>
      <w:r>
        <w:t>Eje de giro</w:t>
      </w:r>
      <w:r>
        <w:tab/>
      </w:r>
      <w:r>
        <w:tab/>
        <w:t>:</w:t>
      </w:r>
      <w:r>
        <w:tab/>
        <w:t>ǿ2” acero con alto contenido de carbono</w:t>
      </w:r>
    </w:p>
    <w:p w:rsidR="00C61626" w:rsidRDefault="00C61626" w:rsidP="00C61626">
      <w:pPr>
        <w:pStyle w:val="Prrafodelista"/>
        <w:spacing w:after="0" w:line="240" w:lineRule="auto"/>
      </w:pPr>
      <w:r>
        <w:t>Suspensión</w:t>
      </w:r>
      <w:r>
        <w:tab/>
      </w:r>
      <w:r>
        <w:tab/>
        <w:t>:</w:t>
      </w:r>
      <w:r>
        <w:tab/>
        <w:t>con muelles para un transporte suave</w:t>
      </w:r>
    </w:p>
    <w:p w:rsidR="00C61626" w:rsidRDefault="00C61626" w:rsidP="00C61626">
      <w:pPr>
        <w:pStyle w:val="Prrafodelista"/>
        <w:spacing w:after="0" w:line="240" w:lineRule="auto"/>
      </w:pPr>
      <w:r>
        <w:t>Transmisión</w:t>
      </w:r>
      <w:r>
        <w:tab/>
      </w:r>
      <w:r>
        <w:tab/>
        <w:t>:</w:t>
      </w:r>
      <w:r>
        <w:tab/>
        <w:t>con poleas de doble canal con fajas en “V”</w:t>
      </w:r>
    </w:p>
    <w:p w:rsidR="00C61626" w:rsidRDefault="00C61626" w:rsidP="00C61626">
      <w:pPr>
        <w:pStyle w:val="Prrafodelista"/>
        <w:spacing w:after="0" w:line="240" w:lineRule="auto"/>
      </w:pPr>
      <w:r>
        <w:t>Aros y llantas</w:t>
      </w:r>
      <w:r>
        <w:tab/>
      </w:r>
      <w:r>
        <w:tab/>
        <w:t>:</w:t>
      </w:r>
      <w:r>
        <w:tab/>
        <w:t xml:space="preserve">Neumáticos de aro 13 </w:t>
      </w:r>
      <w:r w:rsidR="00467C8E">
        <w:t>ó</w:t>
      </w:r>
      <w:r>
        <w:t xml:space="preserve"> 14</w:t>
      </w:r>
    </w:p>
    <w:p w:rsidR="00C61626" w:rsidRDefault="00C61626" w:rsidP="00C61626">
      <w:pPr>
        <w:pStyle w:val="Prrafodelista"/>
        <w:spacing w:line="240" w:lineRule="auto"/>
      </w:pPr>
    </w:p>
    <w:p w:rsidR="00C61626" w:rsidRDefault="00F76D44" w:rsidP="00C61626">
      <w:pPr>
        <w:pStyle w:val="Prrafodelista"/>
        <w:rPr>
          <w:u w:val="single"/>
        </w:rPr>
      </w:pPr>
      <w:r>
        <w:rPr>
          <w:u w:val="single"/>
        </w:rPr>
        <w:t>Vibradora de C</w:t>
      </w:r>
      <w:r w:rsidR="00C61626" w:rsidRPr="00DF6D9F">
        <w:rPr>
          <w:u w:val="single"/>
        </w:rPr>
        <w:t>oncreto</w:t>
      </w:r>
    </w:p>
    <w:p w:rsidR="00C61626" w:rsidRDefault="00C61626" w:rsidP="00C61626">
      <w:pPr>
        <w:pStyle w:val="Prrafodelista"/>
        <w:spacing w:after="0" w:line="240" w:lineRule="auto"/>
      </w:pPr>
      <w:r>
        <w:t>Dimensiones</w:t>
      </w:r>
      <w:r>
        <w:tab/>
      </w:r>
      <w:r>
        <w:tab/>
        <w:t>:</w:t>
      </w:r>
      <w:r>
        <w:tab/>
        <w:t>340 mm x 455 mm x 555 mm (Aproximadamente)</w:t>
      </w:r>
    </w:p>
    <w:p w:rsidR="00C61626" w:rsidRDefault="00C61626" w:rsidP="00C61626">
      <w:pPr>
        <w:pStyle w:val="Prrafodelista"/>
        <w:spacing w:after="0" w:line="240" w:lineRule="auto"/>
      </w:pPr>
      <w:r>
        <w:t>Longitud de Manguera</w:t>
      </w:r>
      <w:r>
        <w:tab/>
        <w:t>:</w:t>
      </w:r>
      <w:r>
        <w:tab/>
        <w:t>2” x 6 m</w:t>
      </w:r>
    </w:p>
    <w:p w:rsidR="00C61626" w:rsidRDefault="00C61626" w:rsidP="00C61626">
      <w:pPr>
        <w:pStyle w:val="Prrafodelista"/>
        <w:spacing w:after="0" w:line="240" w:lineRule="auto"/>
      </w:pPr>
      <w:r>
        <w:t>Velocidad del Motor</w:t>
      </w:r>
      <w:r>
        <w:tab/>
        <w:t>:</w:t>
      </w:r>
      <w:r>
        <w:tab/>
        <w:t>3600 RPM</w:t>
      </w:r>
    </w:p>
    <w:p w:rsidR="00C61626" w:rsidRDefault="00C61626" w:rsidP="00C61626">
      <w:pPr>
        <w:pStyle w:val="Prrafodelista"/>
        <w:spacing w:after="0" w:line="240" w:lineRule="auto"/>
      </w:pPr>
      <w:r>
        <w:t xml:space="preserve">Arranque </w:t>
      </w:r>
      <w:r>
        <w:tab/>
      </w:r>
      <w:r>
        <w:tab/>
        <w:t>:</w:t>
      </w:r>
      <w:r>
        <w:tab/>
        <w:t>MANUAL</w:t>
      </w:r>
    </w:p>
    <w:p w:rsidR="00C61626" w:rsidRDefault="00C61626" w:rsidP="00C61626">
      <w:pPr>
        <w:pStyle w:val="Prrafodelista"/>
        <w:spacing w:after="0" w:line="240" w:lineRule="auto"/>
      </w:pPr>
      <w:r>
        <w:t>Motor</w:t>
      </w:r>
      <w:r>
        <w:tab/>
      </w:r>
      <w:r>
        <w:tab/>
      </w:r>
      <w:r>
        <w:tab/>
        <w:t>:</w:t>
      </w:r>
      <w:r>
        <w:tab/>
        <w:t>5.5 HP</w:t>
      </w:r>
    </w:p>
    <w:p w:rsidR="00C61626" w:rsidRDefault="00C61626" w:rsidP="00C61626">
      <w:pPr>
        <w:pStyle w:val="Prrafodelista"/>
        <w:spacing w:after="0" w:line="240" w:lineRule="auto"/>
      </w:pPr>
      <w:r>
        <w:t>Combustible</w:t>
      </w:r>
      <w:r>
        <w:tab/>
      </w:r>
      <w:r>
        <w:tab/>
        <w:t>:</w:t>
      </w:r>
      <w:r>
        <w:tab/>
        <w:t>Gasolina</w:t>
      </w:r>
    </w:p>
    <w:p w:rsidR="00C61626" w:rsidRDefault="00C61626" w:rsidP="00C61626">
      <w:pPr>
        <w:pStyle w:val="Prrafodelista"/>
        <w:spacing w:after="0" w:line="240" w:lineRule="auto"/>
      </w:pPr>
      <w:r>
        <w:t>Tipo de Bastidor</w:t>
      </w:r>
      <w:r>
        <w:tab/>
        <w:t>:</w:t>
      </w:r>
      <w:r>
        <w:tab/>
        <w:t>Giratorio</w:t>
      </w:r>
    </w:p>
    <w:p w:rsidR="00C61626" w:rsidRDefault="00C61626" w:rsidP="00C61626">
      <w:pPr>
        <w:pStyle w:val="Prrafodelista"/>
        <w:spacing w:after="0" w:line="240" w:lineRule="auto"/>
      </w:pPr>
    </w:p>
    <w:p w:rsidR="00C61626" w:rsidRDefault="00C61626" w:rsidP="00C61626">
      <w:pPr>
        <w:pStyle w:val="Prrafodelista"/>
      </w:pPr>
      <w:r w:rsidRPr="00144744">
        <w:rPr>
          <w:b/>
          <w:highlight w:val="yellow"/>
        </w:rPr>
        <w:t>Deberán presentar los siguientes documentos</w:t>
      </w:r>
      <w:r w:rsidRPr="00144744">
        <w:rPr>
          <w:highlight w:val="yellow"/>
        </w:rPr>
        <w:t>:</w:t>
      </w:r>
    </w:p>
    <w:p w:rsidR="00C61626" w:rsidRDefault="00467C8E" w:rsidP="00C61626">
      <w:pPr>
        <w:pStyle w:val="Prrafodelista"/>
        <w:spacing w:after="0" w:line="240" w:lineRule="auto"/>
        <w:jc w:val="both"/>
      </w:pPr>
      <w:r>
        <w:t xml:space="preserve">- </w:t>
      </w:r>
      <w:r w:rsidR="00C61626">
        <w:t xml:space="preserve">Carta de Garantía mínima de 1 año </w:t>
      </w:r>
    </w:p>
    <w:p w:rsidR="00C61626" w:rsidRDefault="00467C8E" w:rsidP="00C61626">
      <w:pPr>
        <w:pStyle w:val="Prrafodelista"/>
        <w:spacing w:after="0" w:line="240" w:lineRule="auto"/>
        <w:jc w:val="both"/>
      </w:pPr>
      <w:r>
        <w:t xml:space="preserve">- </w:t>
      </w:r>
      <w:r w:rsidR="00C61626">
        <w:t>Manuales de las maquinas</w:t>
      </w:r>
    </w:p>
    <w:p w:rsidR="00467C8E" w:rsidRDefault="00467C8E" w:rsidP="00C61626">
      <w:pPr>
        <w:pStyle w:val="Prrafodelista"/>
        <w:spacing w:line="240" w:lineRule="auto"/>
        <w:jc w:val="both"/>
      </w:pPr>
      <w:r>
        <w:t>- Manual de Mantenimiento</w:t>
      </w:r>
    </w:p>
    <w:p w:rsidR="00C61626" w:rsidRPr="00BF4CB3" w:rsidRDefault="00467C8E" w:rsidP="00467C8E">
      <w:pPr>
        <w:pStyle w:val="Prrafodelista"/>
        <w:spacing w:line="240" w:lineRule="auto"/>
        <w:ind w:left="851" w:hanging="131"/>
        <w:jc w:val="both"/>
      </w:pPr>
      <w:r>
        <w:t xml:space="preserve">   </w:t>
      </w:r>
      <w:r w:rsidR="00C61626">
        <w:t>Indicaciones y recomendaciones impresas que se debe usar sobre: el tipo de aceite, combustible, etc., visada por el proveedor ganador.</w:t>
      </w:r>
    </w:p>
    <w:p w:rsidR="00C61626" w:rsidRDefault="00C61626" w:rsidP="00C61626">
      <w:pPr>
        <w:pStyle w:val="Prrafodelista"/>
        <w:spacing w:line="240" w:lineRule="auto"/>
        <w:rPr>
          <w:b/>
        </w:rPr>
      </w:pPr>
    </w:p>
    <w:p w:rsidR="00C61626" w:rsidRPr="006B31C2" w:rsidRDefault="00C61626" w:rsidP="00C61626">
      <w:pPr>
        <w:pStyle w:val="Prrafodelista"/>
        <w:numPr>
          <w:ilvl w:val="0"/>
          <w:numId w:val="33"/>
        </w:numPr>
        <w:rPr>
          <w:b/>
        </w:rPr>
      </w:pPr>
      <w:r w:rsidRPr="006B31C2">
        <w:rPr>
          <w:b/>
        </w:rPr>
        <w:t xml:space="preserve">PLAZO </w:t>
      </w:r>
      <w:r w:rsidR="0030085D">
        <w:rPr>
          <w:b/>
        </w:rPr>
        <w:t xml:space="preserve">Y LUGAR </w:t>
      </w:r>
      <w:r w:rsidRPr="006B31C2">
        <w:rPr>
          <w:b/>
        </w:rPr>
        <w:t>DE E</w:t>
      </w:r>
      <w:r>
        <w:rPr>
          <w:b/>
        </w:rPr>
        <w:t>NTREGA</w:t>
      </w:r>
    </w:p>
    <w:p w:rsidR="00C61626" w:rsidRDefault="00C61626" w:rsidP="00C61626">
      <w:pPr>
        <w:pStyle w:val="Prrafodelista"/>
        <w:spacing w:after="0" w:line="240" w:lineRule="auto"/>
        <w:jc w:val="both"/>
      </w:pPr>
      <w:r w:rsidRPr="00F76D44">
        <w:t xml:space="preserve">El plazo de entrega de la mezcladora y vibradora de concreto es de </w:t>
      </w:r>
      <w:r w:rsidR="0030085D" w:rsidRPr="00F76D44">
        <w:t xml:space="preserve">máximo </w:t>
      </w:r>
      <w:r w:rsidR="00591715" w:rsidRPr="00F76D44">
        <w:t>5</w:t>
      </w:r>
      <w:r w:rsidRPr="00F76D44">
        <w:t xml:space="preserve"> días calendarios, puesto en el Almacén de la </w:t>
      </w:r>
      <w:r w:rsidR="00591715" w:rsidRPr="00F76D44">
        <w:t>Obra</w:t>
      </w:r>
      <w:r w:rsidRPr="00F76D44">
        <w:t xml:space="preserve">, previa </w:t>
      </w:r>
      <w:r w:rsidR="00591715" w:rsidRPr="00F76D44">
        <w:t xml:space="preserve">coordinación con Almacén Central de la MPJB y </w:t>
      </w:r>
      <w:r w:rsidRPr="00F76D44">
        <w:t>revisión de Equipo Mecánico.</w:t>
      </w:r>
    </w:p>
    <w:p w:rsidR="00C61626" w:rsidRDefault="00C61626" w:rsidP="00C61626">
      <w:pPr>
        <w:pStyle w:val="Prrafodelista"/>
        <w:spacing w:after="0" w:line="240" w:lineRule="auto"/>
        <w:jc w:val="both"/>
      </w:pPr>
    </w:p>
    <w:p w:rsidR="00C61626" w:rsidRDefault="00C61626" w:rsidP="00C61626">
      <w:pPr>
        <w:pStyle w:val="Prrafodelista"/>
        <w:numPr>
          <w:ilvl w:val="0"/>
          <w:numId w:val="33"/>
        </w:numPr>
        <w:rPr>
          <w:b/>
        </w:rPr>
      </w:pPr>
      <w:r>
        <w:rPr>
          <w:b/>
        </w:rPr>
        <w:t>FORMA DE PAGO</w:t>
      </w:r>
    </w:p>
    <w:p w:rsidR="00C61626" w:rsidRPr="00C075B8" w:rsidRDefault="00C61626" w:rsidP="00C61626">
      <w:pPr>
        <w:pStyle w:val="Prrafodelista"/>
        <w:spacing w:after="0" w:line="240" w:lineRule="auto"/>
        <w:jc w:val="both"/>
      </w:pPr>
      <w:r>
        <w:t>El pago por la entrega de la mezcladora y vibradora de concreto se hará una vez que la Unidad de Equipo Mecánico de la Entidad Convocante, dé el visto bueno de la maquinaria según las especificaciones técnicas mediante informe a la residencia y ésta del mismo modo hará la conformidad de la adquisición con el visto bueno del supervisor de la obra.</w:t>
      </w:r>
    </w:p>
    <w:p w:rsidR="00467C8E" w:rsidRDefault="00467C8E">
      <w:pPr>
        <w:rPr>
          <w:rFonts w:ascii="Tahoma" w:eastAsia="MS Mincho" w:hAnsi="Tahoma" w:cs="Tahoma"/>
          <w:b/>
          <w:sz w:val="18"/>
          <w:szCs w:val="18"/>
          <w:lang w:val="es-PE"/>
        </w:rPr>
      </w:pPr>
      <w:r>
        <w:rPr>
          <w:rFonts w:ascii="Tahoma" w:eastAsia="MS Mincho" w:hAnsi="Tahoma" w:cs="Tahoma"/>
          <w:b/>
          <w:sz w:val="18"/>
          <w:szCs w:val="18"/>
          <w:lang w:val="es-PE"/>
        </w:rPr>
        <w:br w:type="page"/>
      </w:r>
    </w:p>
    <w:p w:rsidR="000A4AB2" w:rsidRPr="00D7515C" w:rsidRDefault="000A4AB2" w:rsidP="000A4AB2">
      <w:pPr>
        <w:pStyle w:val="WW-Textosinformato"/>
        <w:tabs>
          <w:tab w:val="center" w:pos="6422"/>
          <w:tab w:val="right" w:pos="10841"/>
        </w:tabs>
        <w:jc w:val="center"/>
        <w:rPr>
          <w:rFonts w:ascii="Tahoma" w:hAnsi="Tahoma" w:cs="Tahoma"/>
          <w:b/>
          <w:sz w:val="18"/>
          <w:szCs w:val="18"/>
          <w:lang w:val="es-ES_tradnl"/>
        </w:rPr>
      </w:pPr>
      <w:r w:rsidRPr="00D7515C">
        <w:rPr>
          <w:rFonts w:ascii="Tahoma" w:hAnsi="Tahoma" w:cs="Tahoma"/>
          <w:b/>
          <w:sz w:val="18"/>
          <w:szCs w:val="18"/>
          <w:lang w:val="es-ES_tradnl"/>
        </w:rPr>
        <w:lastRenderedPageBreak/>
        <w:t xml:space="preserve">CAPITULO IV </w:t>
      </w:r>
    </w:p>
    <w:p w:rsidR="000A4AB2" w:rsidRPr="00D7515C" w:rsidRDefault="000A4AB2" w:rsidP="000A4AB2">
      <w:pPr>
        <w:pStyle w:val="WW-Textosinformato"/>
        <w:tabs>
          <w:tab w:val="center" w:pos="5124"/>
          <w:tab w:val="right" w:pos="9543"/>
        </w:tabs>
        <w:rPr>
          <w:rFonts w:ascii="Tahoma" w:hAnsi="Tahoma" w:cs="Tahoma"/>
          <w:b/>
          <w:sz w:val="18"/>
          <w:szCs w:val="18"/>
          <w:lang w:val="es-ES_tradnl"/>
        </w:rPr>
      </w:pP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7"/>
        <w:gridCol w:w="3229"/>
        <w:gridCol w:w="1696"/>
        <w:gridCol w:w="1555"/>
      </w:tblGrid>
      <w:tr w:rsidR="000A4AB2" w:rsidRPr="00C83467">
        <w:tc>
          <w:tcPr>
            <w:tcW w:w="4936" w:type="dxa"/>
            <w:gridSpan w:val="2"/>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0A4AB2" w:rsidRPr="00C83467">
        <w:tc>
          <w:tcPr>
            <w:tcW w:w="4936" w:type="dxa"/>
            <w:gridSpan w:val="2"/>
          </w:tcPr>
          <w:p w:rsidR="000A4AB2" w:rsidRPr="00C83467" w:rsidRDefault="000A4AB2" w:rsidP="001134BF">
            <w:pPr>
              <w:tabs>
                <w:tab w:val="center" w:pos="5833"/>
                <w:tab w:val="right" w:pos="10252"/>
              </w:tabs>
              <w:suppressAutoHyphens/>
              <w:rPr>
                <w:rFonts w:ascii="Tahoma" w:hAnsi="Tahoma" w:cs="Tahoma"/>
                <w:b/>
                <w:sz w:val="18"/>
                <w:szCs w:val="18"/>
              </w:rPr>
            </w:pPr>
            <w:r w:rsidRPr="00C83467">
              <w:rPr>
                <w:rFonts w:ascii="Tahoma" w:hAnsi="Tahoma" w:cs="Tahoma"/>
                <w:b/>
                <w:sz w:val="18"/>
                <w:szCs w:val="18"/>
              </w:rPr>
              <w:t>EXPEDIENTE TÉCNICO</w:t>
            </w:r>
          </w:p>
          <w:p w:rsidR="000A4AB2" w:rsidRPr="00C83467" w:rsidRDefault="000A4AB2" w:rsidP="001134BF">
            <w:pPr>
              <w:tabs>
                <w:tab w:val="center" w:pos="5833"/>
                <w:tab w:val="right" w:pos="10252"/>
              </w:tabs>
              <w:suppressAutoHyphens/>
              <w:rPr>
                <w:rFonts w:ascii="Tahoma" w:hAnsi="Tahoma" w:cs="Tahoma"/>
                <w:sz w:val="18"/>
                <w:szCs w:val="18"/>
              </w:rPr>
            </w:pPr>
            <w:r w:rsidRPr="00C83467">
              <w:rPr>
                <w:rFonts w:ascii="Tahoma" w:hAnsi="Tahoma" w:cs="Tahoma"/>
                <w:sz w:val="18"/>
                <w:szCs w:val="18"/>
              </w:rPr>
              <w:t>Se verificará que el Sobre Nº 1 Propuesta Técnica remitida por el postor, contenga toda la documentación solicitada en las Bases.</w:t>
            </w:r>
          </w:p>
        </w:tc>
        <w:tc>
          <w:tcPr>
            <w:tcW w:w="1696" w:type="dxa"/>
          </w:tcPr>
          <w:p w:rsidR="000A4AB2" w:rsidRPr="00C83467" w:rsidRDefault="000A4AB2" w:rsidP="001134BF">
            <w:pPr>
              <w:tabs>
                <w:tab w:val="center" w:pos="5833"/>
                <w:tab w:val="right" w:pos="10252"/>
              </w:tabs>
              <w:suppressAutoHyphens/>
              <w:rPr>
                <w:rFonts w:ascii="Tahoma" w:hAnsi="Tahoma" w:cs="Tahoma"/>
                <w:b/>
                <w:sz w:val="18"/>
                <w:szCs w:val="18"/>
              </w:rPr>
            </w:pPr>
          </w:p>
        </w:tc>
        <w:tc>
          <w:tcPr>
            <w:tcW w:w="1555" w:type="dxa"/>
          </w:tcPr>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jc w:val="center"/>
              <w:rPr>
                <w:rFonts w:ascii="Tahoma" w:hAnsi="Tahoma" w:cs="Tahoma"/>
                <w:sz w:val="18"/>
                <w:szCs w:val="18"/>
              </w:rPr>
            </w:pPr>
            <w:r w:rsidRPr="00C83467">
              <w:rPr>
                <w:rFonts w:ascii="Tahoma" w:hAnsi="Tahoma" w:cs="Tahoma"/>
                <w:sz w:val="18"/>
                <w:szCs w:val="18"/>
              </w:rPr>
              <w:t>Excluyente</w:t>
            </w:r>
          </w:p>
        </w:tc>
      </w:tr>
      <w:tr w:rsidR="000A4AB2" w:rsidRPr="007259D6">
        <w:tc>
          <w:tcPr>
            <w:tcW w:w="1707" w:type="dxa"/>
          </w:tcPr>
          <w:p w:rsidR="00E06C65" w:rsidRPr="00F76D44" w:rsidRDefault="00E06C65" w:rsidP="001134BF">
            <w:pPr>
              <w:tabs>
                <w:tab w:val="center" w:pos="5833"/>
                <w:tab w:val="right" w:pos="10252"/>
              </w:tabs>
              <w:suppressAutoHyphens/>
              <w:rPr>
                <w:rFonts w:ascii="Tahoma" w:hAnsi="Tahoma" w:cs="Tahoma"/>
                <w:b/>
                <w:sz w:val="18"/>
                <w:szCs w:val="18"/>
              </w:rPr>
            </w:pPr>
          </w:p>
          <w:p w:rsidR="000A4AB2" w:rsidRPr="00F76D44" w:rsidRDefault="00E06C65" w:rsidP="001134BF">
            <w:pPr>
              <w:tabs>
                <w:tab w:val="center" w:pos="5833"/>
                <w:tab w:val="right" w:pos="10252"/>
              </w:tabs>
              <w:suppressAutoHyphens/>
              <w:rPr>
                <w:rFonts w:ascii="Tahoma" w:hAnsi="Tahoma" w:cs="Tahoma"/>
                <w:b/>
                <w:sz w:val="18"/>
                <w:szCs w:val="18"/>
              </w:rPr>
            </w:pPr>
            <w:r w:rsidRPr="00F76D44">
              <w:rPr>
                <w:rFonts w:ascii="Tahoma" w:hAnsi="Tahoma" w:cs="Tahoma"/>
                <w:b/>
                <w:sz w:val="18"/>
                <w:szCs w:val="18"/>
              </w:rPr>
              <w:t>*FACTORES REFERIDOS AL POSTOR</w:t>
            </w:r>
          </w:p>
        </w:tc>
        <w:tc>
          <w:tcPr>
            <w:tcW w:w="3229" w:type="dxa"/>
          </w:tcPr>
          <w:p w:rsidR="00E06C65" w:rsidRPr="00F76D44" w:rsidRDefault="00E06C65" w:rsidP="001134BF">
            <w:pPr>
              <w:tabs>
                <w:tab w:val="center" w:pos="5833"/>
                <w:tab w:val="right" w:pos="10252"/>
              </w:tabs>
              <w:suppressAutoHyphens/>
              <w:rPr>
                <w:rFonts w:ascii="Tahoma" w:hAnsi="Tahoma" w:cs="Tahoma"/>
                <w:b/>
                <w:sz w:val="18"/>
                <w:szCs w:val="18"/>
              </w:rPr>
            </w:pPr>
          </w:p>
          <w:p w:rsidR="00E06C65" w:rsidRPr="00F76D44" w:rsidRDefault="00BF1D79" w:rsidP="001134BF">
            <w:pPr>
              <w:tabs>
                <w:tab w:val="center" w:pos="5833"/>
                <w:tab w:val="right" w:pos="10252"/>
              </w:tabs>
              <w:suppressAutoHyphens/>
              <w:rPr>
                <w:rFonts w:ascii="Tahoma" w:hAnsi="Tahoma" w:cs="Tahoma"/>
                <w:b/>
                <w:sz w:val="18"/>
                <w:szCs w:val="18"/>
              </w:rPr>
            </w:pPr>
            <w:r w:rsidRPr="00F76D44">
              <w:rPr>
                <w:rFonts w:ascii="Tahoma" w:hAnsi="Tahoma" w:cs="Tahoma"/>
                <w:b/>
                <w:sz w:val="18"/>
                <w:szCs w:val="18"/>
              </w:rPr>
              <w:t>EXPERIENCIA DEL POS</w:t>
            </w:r>
            <w:r w:rsidR="00E06C65" w:rsidRPr="00F76D44">
              <w:rPr>
                <w:rFonts w:ascii="Tahoma" w:hAnsi="Tahoma" w:cs="Tahoma"/>
                <w:b/>
                <w:sz w:val="18"/>
                <w:szCs w:val="18"/>
              </w:rPr>
              <w:t>TOR:</w:t>
            </w:r>
          </w:p>
          <w:p w:rsidR="00745D36" w:rsidRPr="00F76D44" w:rsidRDefault="00B65A50" w:rsidP="00745D36">
            <w:pPr>
              <w:tabs>
                <w:tab w:val="center" w:pos="5833"/>
                <w:tab w:val="right" w:pos="10252"/>
              </w:tabs>
              <w:suppressAutoHyphens/>
              <w:rPr>
                <w:rFonts w:ascii="Tahoma" w:hAnsi="Tahoma" w:cs="Tahoma"/>
                <w:sz w:val="18"/>
                <w:szCs w:val="18"/>
              </w:rPr>
            </w:pPr>
            <w:r w:rsidRPr="00F76D44">
              <w:rPr>
                <w:rFonts w:ascii="Tahoma" w:hAnsi="Tahoma" w:cs="Tahoma"/>
                <w:sz w:val="18"/>
                <w:szCs w:val="18"/>
              </w:rPr>
              <w:t>4</w:t>
            </w:r>
            <w:r w:rsidR="00745D36" w:rsidRPr="00F76D44">
              <w:rPr>
                <w:rFonts w:ascii="Tahoma" w:hAnsi="Tahoma" w:cs="Tahoma"/>
                <w:sz w:val="18"/>
                <w:szCs w:val="18"/>
              </w:rPr>
              <w:t xml:space="preserve"> veces el Valor Referencial</w:t>
            </w:r>
          </w:p>
          <w:p w:rsidR="00745D36" w:rsidRPr="00F76D44" w:rsidRDefault="00B65A50" w:rsidP="00745D36">
            <w:pPr>
              <w:tabs>
                <w:tab w:val="center" w:pos="5833"/>
                <w:tab w:val="right" w:pos="10252"/>
              </w:tabs>
              <w:suppressAutoHyphens/>
              <w:rPr>
                <w:rFonts w:ascii="Tahoma" w:hAnsi="Tahoma" w:cs="Tahoma"/>
                <w:sz w:val="18"/>
                <w:szCs w:val="18"/>
              </w:rPr>
            </w:pPr>
            <w:r w:rsidRPr="00F76D44">
              <w:rPr>
                <w:rFonts w:ascii="Tahoma" w:hAnsi="Tahoma" w:cs="Tahoma"/>
                <w:sz w:val="18"/>
                <w:szCs w:val="18"/>
              </w:rPr>
              <w:t>3</w:t>
            </w:r>
            <w:r w:rsidR="00745D36" w:rsidRPr="00F76D44">
              <w:rPr>
                <w:rFonts w:ascii="Tahoma" w:hAnsi="Tahoma" w:cs="Tahoma"/>
                <w:sz w:val="18"/>
                <w:szCs w:val="18"/>
              </w:rPr>
              <w:t xml:space="preserve"> veces el Valor Referencial</w:t>
            </w:r>
          </w:p>
          <w:p w:rsidR="00745D36" w:rsidRPr="00F76D44" w:rsidRDefault="00B65A50" w:rsidP="00745D36">
            <w:pPr>
              <w:tabs>
                <w:tab w:val="center" w:pos="5833"/>
                <w:tab w:val="right" w:pos="10252"/>
              </w:tabs>
              <w:suppressAutoHyphens/>
              <w:rPr>
                <w:rFonts w:ascii="Tahoma" w:hAnsi="Tahoma" w:cs="Tahoma"/>
                <w:sz w:val="18"/>
                <w:szCs w:val="18"/>
              </w:rPr>
            </w:pPr>
            <w:r w:rsidRPr="00F76D44">
              <w:rPr>
                <w:rFonts w:ascii="Tahoma" w:hAnsi="Tahoma" w:cs="Tahoma"/>
                <w:sz w:val="18"/>
                <w:szCs w:val="18"/>
              </w:rPr>
              <w:t>2</w:t>
            </w:r>
            <w:r w:rsidR="00745D36" w:rsidRPr="00F76D44">
              <w:rPr>
                <w:rFonts w:ascii="Tahoma" w:hAnsi="Tahoma" w:cs="Tahoma"/>
                <w:sz w:val="18"/>
                <w:szCs w:val="18"/>
              </w:rPr>
              <w:t xml:space="preserve"> vez el Valor Referencial</w:t>
            </w:r>
          </w:p>
          <w:p w:rsidR="00E06C65" w:rsidRPr="00F76D44" w:rsidRDefault="00E06C65" w:rsidP="001134BF">
            <w:pPr>
              <w:tabs>
                <w:tab w:val="center" w:pos="5833"/>
                <w:tab w:val="right" w:pos="10252"/>
              </w:tabs>
              <w:suppressAutoHyphens/>
              <w:rPr>
                <w:rFonts w:ascii="Tahoma" w:hAnsi="Tahoma" w:cs="Tahoma"/>
                <w:sz w:val="18"/>
                <w:szCs w:val="18"/>
              </w:rPr>
            </w:pPr>
          </w:p>
        </w:tc>
        <w:tc>
          <w:tcPr>
            <w:tcW w:w="1696" w:type="dxa"/>
          </w:tcPr>
          <w:p w:rsidR="000A4AB2" w:rsidRPr="00F76D44" w:rsidRDefault="000A4AB2" w:rsidP="001134BF">
            <w:pPr>
              <w:tabs>
                <w:tab w:val="center" w:pos="5833"/>
                <w:tab w:val="right" w:pos="10252"/>
              </w:tabs>
              <w:suppressAutoHyphens/>
              <w:rPr>
                <w:rFonts w:ascii="Tahoma" w:hAnsi="Tahoma" w:cs="Tahoma"/>
                <w:b/>
                <w:sz w:val="18"/>
                <w:szCs w:val="18"/>
              </w:rPr>
            </w:pPr>
          </w:p>
          <w:p w:rsidR="00E06C65" w:rsidRPr="00F76D44" w:rsidRDefault="00E06C65" w:rsidP="001134BF">
            <w:pPr>
              <w:tabs>
                <w:tab w:val="center" w:pos="5833"/>
                <w:tab w:val="right" w:pos="10252"/>
              </w:tabs>
              <w:suppressAutoHyphens/>
              <w:jc w:val="center"/>
              <w:rPr>
                <w:rFonts w:ascii="Tahoma" w:hAnsi="Tahoma" w:cs="Tahoma"/>
                <w:sz w:val="18"/>
                <w:szCs w:val="18"/>
              </w:rPr>
            </w:pPr>
          </w:p>
          <w:p w:rsidR="00E06C65" w:rsidRPr="00F76D44" w:rsidRDefault="0058537F" w:rsidP="001134BF">
            <w:pPr>
              <w:tabs>
                <w:tab w:val="center" w:pos="5833"/>
                <w:tab w:val="right" w:pos="10252"/>
              </w:tabs>
              <w:suppressAutoHyphens/>
              <w:jc w:val="center"/>
              <w:rPr>
                <w:rFonts w:ascii="Tahoma" w:hAnsi="Tahoma" w:cs="Tahoma"/>
                <w:sz w:val="18"/>
                <w:szCs w:val="18"/>
              </w:rPr>
            </w:pPr>
            <w:r w:rsidRPr="00F76D44">
              <w:rPr>
                <w:rFonts w:ascii="Tahoma" w:hAnsi="Tahoma" w:cs="Tahoma"/>
                <w:sz w:val="18"/>
                <w:szCs w:val="18"/>
              </w:rPr>
              <w:t>4</w:t>
            </w:r>
            <w:r w:rsidR="00E06C65" w:rsidRPr="00F76D44">
              <w:rPr>
                <w:rFonts w:ascii="Tahoma" w:hAnsi="Tahoma" w:cs="Tahoma"/>
                <w:sz w:val="18"/>
                <w:szCs w:val="18"/>
              </w:rPr>
              <w:t>0 puntos</w:t>
            </w:r>
          </w:p>
          <w:p w:rsidR="00E06C65" w:rsidRPr="00F76D44" w:rsidRDefault="00E06C65" w:rsidP="001134BF">
            <w:pPr>
              <w:tabs>
                <w:tab w:val="center" w:pos="5833"/>
                <w:tab w:val="right" w:pos="10252"/>
              </w:tabs>
              <w:suppressAutoHyphens/>
              <w:jc w:val="center"/>
              <w:rPr>
                <w:rFonts w:ascii="Tahoma" w:hAnsi="Tahoma" w:cs="Tahoma"/>
                <w:sz w:val="18"/>
                <w:szCs w:val="18"/>
              </w:rPr>
            </w:pPr>
            <w:r w:rsidRPr="00F76D44">
              <w:rPr>
                <w:rFonts w:ascii="Tahoma" w:hAnsi="Tahoma" w:cs="Tahoma"/>
                <w:sz w:val="18"/>
                <w:szCs w:val="18"/>
              </w:rPr>
              <w:t>30 puntos</w:t>
            </w:r>
          </w:p>
          <w:p w:rsidR="00E06C65" w:rsidRPr="00F76D44" w:rsidRDefault="00EB2D38" w:rsidP="001134BF">
            <w:pPr>
              <w:tabs>
                <w:tab w:val="center" w:pos="5833"/>
                <w:tab w:val="right" w:pos="10252"/>
              </w:tabs>
              <w:suppressAutoHyphens/>
              <w:jc w:val="center"/>
              <w:rPr>
                <w:rFonts w:ascii="Tahoma" w:hAnsi="Tahoma" w:cs="Tahoma"/>
                <w:sz w:val="18"/>
                <w:szCs w:val="18"/>
              </w:rPr>
            </w:pPr>
            <w:r w:rsidRPr="00F76D44">
              <w:rPr>
                <w:rFonts w:ascii="Tahoma" w:hAnsi="Tahoma" w:cs="Tahoma"/>
                <w:sz w:val="18"/>
                <w:szCs w:val="18"/>
              </w:rPr>
              <w:t>20</w:t>
            </w:r>
            <w:r w:rsidR="00E06C65" w:rsidRPr="00F76D44">
              <w:rPr>
                <w:rFonts w:ascii="Tahoma" w:hAnsi="Tahoma" w:cs="Tahoma"/>
                <w:sz w:val="18"/>
                <w:szCs w:val="18"/>
              </w:rPr>
              <w:t xml:space="preserve"> puntos</w:t>
            </w:r>
          </w:p>
          <w:p w:rsidR="00E06C65" w:rsidRPr="00F76D44" w:rsidRDefault="00E06C65" w:rsidP="001134BF">
            <w:pPr>
              <w:tabs>
                <w:tab w:val="center" w:pos="5833"/>
                <w:tab w:val="right" w:pos="10252"/>
              </w:tabs>
              <w:suppressAutoHyphens/>
              <w:jc w:val="center"/>
              <w:rPr>
                <w:rFonts w:ascii="Tahoma" w:hAnsi="Tahoma" w:cs="Tahoma"/>
                <w:b/>
                <w:sz w:val="18"/>
                <w:szCs w:val="18"/>
              </w:rPr>
            </w:pPr>
          </w:p>
        </w:tc>
        <w:tc>
          <w:tcPr>
            <w:tcW w:w="1555" w:type="dxa"/>
          </w:tcPr>
          <w:p w:rsidR="000A4AB2" w:rsidRPr="00F76D44" w:rsidRDefault="000A4AB2" w:rsidP="001134BF">
            <w:pPr>
              <w:tabs>
                <w:tab w:val="center" w:pos="5833"/>
                <w:tab w:val="right" w:pos="10252"/>
              </w:tabs>
              <w:suppressAutoHyphens/>
              <w:rPr>
                <w:rFonts w:ascii="Tahoma" w:hAnsi="Tahoma" w:cs="Tahoma"/>
                <w:b/>
                <w:sz w:val="18"/>
                <w:szCs w:val="18"/>
              </w:rPr>
            </w:pPr>
          </w:p>
          <w:p w:rsidR="00E06C65" w:rsidRPr="00F76D44" w:rsidRDefault="00E06C65" w:rsidP="001134BF">
            <w:pPr>
              <w:tabs>
                <w:tab w:val="center" w:pos="5833"/>
                <w:tab w:val="right" w:pos="10252"/>
              </w:tabs>
              <w:suppressAutoHyphens/>
              <w:jc w:val="center"/>
              <w:rPr>
                <w:rFonts w:ascii="Tahoma" w:hAnsi="Tahoma" w:cs="Tahoma"/>
                <w:sz w:val="18"/>
                <w:szCs w:val="18"/>
              </w:rPr>
            </w:pPr>
          </w:p>
          <w:p w:rsidR="00E06C65" w:rsidRPr="00F76D44" w:rsidRDefault="00E06C65" w:rsidP="001134BF">
            <w:pPr>
              <w:tabs>
                <w:tab w:val="center" w:pos="5833"/>
                <w:tab w:val="right" w:pos="10252"/>
              </w:tabs>
              <w:suppressAutoHyphens/>
              <w:jc w:val="center"/>
              <w:rPr>
                <w:rFonts w:ascii="Tahoma" w:hAnsi="Tahoma" w:cs="Tahoma"/>
                <w:sz w:val="18"/>
                <w:szCs w:val="18"/>
              </w:rPr>
            </w:pPr>
          </w:p>
          <w:p w:rsidR="00E06C65" w:rsidRPr="00F76D44" w:rsidRDefault="00E06C65" w:rsidP="009122E5">
            <w:pPr>
              <w:tabs>
                <w:tab w:val="center" w:pos="5833"/>
                <w:tab w:val="right" w:pos="10252"/>
              </w:tabs>
              <w:suppressAutoHyphens/>
              <w:jc w:val="center"/>
              <w:rPr>
                <w:rFonts w:ascii="Tahoma" w:hAnsi="Tahoma" w:cs="Tahoma"/>
                <w:sz w:val="18"/>
                <w:szCs w:val="18"/>
              </w:rPr>
            </w:pPr>
            <w:r w:rsidRPr="00F76D44">
              <w:rPr>
                <w:rFonts w:ascii="Tahoma" w:hAnsi="Tahoma" w:cs="Tahoma"/>
                <w:sz w:val="18"/>
                <w:szCs w:val="18"/>
              </w:rPr>
              <w:t xml:space="preserve">Hasta </w:t>
            </w:r>
            <w:r w:rsidR="0040312D" w:rsidRPr="00F76D44">
              <w:rPr>
                <w:rFonts w:ascii="Tahoma" w:hAnsi="Tahoma" w:cs="Tahoma"/>
                <w:sz w:val="18"/>
                <w:szCs w:val="18"/>
              </w:rPr>
              <w:t>4</w:t>
            </w:r>
            <w:r w:rsidRPr="00F76D44">
              <w:rPr>
                <w:rFonts w:ascii="Tahoma" w:hAnsi="Tahoma" w:cs="Tahoma"/>
                <w:sz w:val="18"/>
                <w:szCs w:val="18"/>
              </w:rPr>
              <w:t>0 puntos</w:t>
            </w:r>
          </w:p>
        </w:tc>
      </w:tr>
      <w:tr w:rsidR="0040312D" w:rsidRPr="007259D6">
        <w:tc>
          <w:tcPr>
            <w:tcW w:w="1707" w:type="dxa"/>
          </w:tcPr>
          <w:p w:rsidR="0040312D" w:rsidRPr="00F76D44" w:rsidRDefault="0040312D" w:rsidP="00167028">
            <w:pPr>
              <w:tabs>
                <w:tab w:val="center" w:pos="5833"/>
                <w:tab w:val="right" w:pos="10252"/>
              </w:tabs>
              <w:suppressAutoHyphens/>
              <w:rPr>
                <w:rFonts w:ascii="Tahoma" w:hAnsi="Tahoma" w:cs="Tahoma"/>
                <w:b/>
                <w:sz w:val="18"/>
                <w:szCs w:val="18"/>
              </w:rPr>
            </w:pPr>
            <w:r w:rsidRPr="00F76D44">
              <w:rPr>
                <w:rFonts w:ascii="Tahoma" w:hAnsi="Tahoma" w:cs="Tahoma"/>
                <w:b/>
                <w:sz w:val="18"/>
                <w:szCs w:val="18"/>
              </w:rPr>
              <w:t>FACTORES REFERIDOS AL OBJETO DE LA CONVOCATORIA</w:t>
            </w:r>
          </w:p>
        </w:tc>
        <w:tc>
          <w:tcPr>
            <w:tcW w:w="3229" w:type="dxa"/>
          </w:tcPr>
          <w:p w:rsidR="0040312D" w:rsidRPr="00F76D44" w:rsidRDefault="0040312D" w:rsidP="00167028">
            <w:pPr>
              <w:tabs>
                <w:tab w:val="center" w:pos="5833"/>
                <w:tab w:val="right" w:pos="10252"/>
              </w:tabs>
              <w:suppressAutoHyphens/>
              <w:rPr>
                <w:rFonts w:ascii="Tahoma" w:hAnsi="Tahoma" w:cs="Tahoma"/>
                <w:b/>
                <w:sz w:val="18"/>
                <w:szCs w:val="18"/>
              </w:rPr>
            </w:pPr>
            <w:r w:rsidRPr="00F76D44">
              <w:rPr>
                <w:rFonts w:ascii="Tahoma" w:hAnsi="Tahoma" w:cs="Tahoma"/>
                <w:b/>
                <w:sz w:val="18"/>
                <w:szCs w:val="18"/>
              </w:rPr>
              <w:t>PLAZO DE ENTREGA (en función de la orden de compra)</w:t>
            </w:r>
          </w:p>
          <w:p w:rsidR="0040312D" w:rsidRPr="00F76D44" w:rsidRDefault="0040312D" w:rsidP="00167028">
            <w:pPr>
              <w:tabs>
                <w:tab w:val="center" w:pos="5833"/>
                <w:tab w:val="right" w:pos="10252"/>
              </w:tabs>
              <w:suppressAutoHyphens/>
              <w:rPr>
                <w:rFonts w:ascii="Tahoma" w:hAnsi="Tahoma" w:cs="Tahoma"/>
                <w:sz w:val="18"/>
                <w:szCs w:val="18"/>
              </w:rPr>
            </w:pPr>
            <w:r w:rsidRPr="00F76D44">
              <w:rPr>
                <w:rFonts w:ascii="Tahoma" w:hAnsi="Tahoma" w:cs="Tahoma"/>
                <w:sz w:val="18"/>
                <w:szCs w:val="18"/>
              </w:rPr>
              <w:t xml:space="preserve">De 1 a </w:t>
            </w:r>
            <w:r w:rsidR="00BD3180" w:rsidRPr="00F76D44">
              <w:rPr>
                <w:rFonts w:ascii="Tahoma" w:hAnsi="Tahoma" w:cs="Tahoma"/>
                <w:sz w:val="18"/>
                <w:szCs w:val="18"/>
              </w:rPr>
              <w:t>3</w:t>
            </w:r>
            <w:r w:rsidRPr="00F76D44">
              <w:rPr>
                <w:rFonts w:ascii="Tahoma" w:hAnsi="Tahoma" w:cs="Tahoma"/>
                <w:sz w:val="18"/>
                <w:szCs w:val="18"/>
              </w:rPr>
              <w:t xml:space="preserve"> días calendario</w:t>
            </w:r>
          </w:p>
          <w:p w:rsidR="0040312D" w:rsidRPr="00F76D44" w:rsidRDefault="0040312D" w:rsidP="00167028">
            <w:pPr>
              <w:tabs>
                <w:tab w:val="center" w:pos="5833"/>
                <w:tab w:val="right" w:pos="10252"/>
              </w:tabs>
              <w:suppressAutoHyphens/>
              <w:rPr>
                <w:rFonts w:ascii="Tahoma" w:hAnsi="Tahoma" w:cs="Tahoma"/>
                <w:sz w:val="18"/>
                <w:szCs w:val="18"/>
              </w:rPr>
            </w:pPr>
            <w:r w:rsidRPr="00F76D44">
              <w:rPr>
                <w:rFonts w:ascii="Tahoma" w:hAnsi="Tahoma" w:cs="Tahoma"/>
                <w:sz w:val="18"/>
                <w:szCs w:val="18"/>
              </w:rPr>
              <w:t xml:space="preserve">De </w:t>
            </w:r>
            <w:r w:rsidR="00BD3180" w:rsidRPr="00F76D44">
              <w:rPr>
                <w:rFonts w:ascii="Tahoma" w:hAnsi="Tahoma" w:cs="Tahoma"/>
                <w:sz w:val="18"/>
                <w:szCs w:val="18"/>
              </w:rPr>
              <w:t>4</w:t>
            </w:r>
            <w:r w:rsidRPr="00F76D44">
              <w:rPr>
                <w:rFonts w:ascii="Tahoma" w:hAnsi="Tahoma" w:cs="Tahoma"/>
                <w:sz w:val="18"/>
                <w:szCs w:val="18"/>
              </w:rPr>
              <w:t xml:space="preserve"> a </w:t>
            </w:r>
            <w:r w:rsidR="00BD3180" w:rsidRPr="00F76D44">
              <w:rPr>
                <w:rFonts w:ascii="Tahoma" w:hAnsi="Tahoma" w:cs="Tahoma"/>
                <w:sz w:val="18"/>
                <w:szCs w:val="18"/>
              </w:rPr>
              <w:t>5</w:t>
            </w:r>
            <w:r w:rsidRPr="00F76D44">
              <w:rPr>
                <w:rFonts w:ascii="Tahoma" w:hAnsi="Tahoma" w:cs="Tahoma"/>
                <w:sz w:val="18"/>
                <w:szCs w:val="18"/>
              </w:rPr>
              <w:t xml:space="preserve"> días calendario</w:t>
            </w:r>
          </w:p>
          <w:p w:rsidR="0040312D" w:rsidRPr="00F76D44" w:rsidRDefault="0040312D" w:rsidP="00EC0BEC">
            <w:pPr>
              <w:tabs>
                <w:tab w:val="center" w:pos="5833"/>
                <w:tab w:val="right" w:pos="10252"/>
              </w:tabs>
              <w:suppressAutoHyphens/>
              <w:rPr>
                <w:rFonts w:ascii="Tahoma" w:hAnsi="Tahoma" w:cs="Tahoma"/>
                <w:b/>
                <w:sz w:val="18"/>
                <w:szCs w:val="18"/>
              </w:rPr>
            </w:pPr>
          </w:p>
        </w:tc>
        <w:tc>
          <w:tcPr>
            <w:tcW w:w="1696" w:type="dxa"/>
          </w:tcPr>
          <w:p w:rsidR="0040312D" w:rsidRPr="00F76D44" w:rsidRDefault="0040312D" w:rsidP="00167028">
            <w:pPr>
              <w:tabs>
                <w:tab w:val="center" w:pos="5833"/>
                <w:tab w:val="right" w:pos="10252"/>
              </w:tabs>
              <w:suppressAutoHyphens/>
              <w:rPr>
                <w:rFonts w:ascii="Tahoma" w:hAnsi="Tahoma" w:cs="Tahoma"/>
                <w:b/>
                <w:sz w:val="18"/>
                <w:szCs w:val="18"/>
              </w:rPr>
            </w:pPr>
          </w:p>
          <w:p w:rsidR="0040312D" w:rsidRPr="00F76D44" w:rsidRDefault="0040312D" w:rsidP="00167028">
            <w:pPr>
              <w:tabs>
                <w:tab w:val="center" w:pos="5833"/>
                <w:tab w:val="right" w:pos="10252"/>
              </w:tabs>
              <w:suppressAutoHyphens/>
              <w:rPr>
                <w:rFonts w:ascii="Tahoma" w:hAnsi="Tahoma" w:cs="Tahoma"/>
                <w:b/>
                <w:sz w:val="18"/>
                <w:szCs w:val="18"/>
              </w:rPr>
            </w:pPr>
          </w:p>
          <w:p w:rsidR="0040312D" w:rsidRPr="00F76D44" w:rsidRDefault="00BD3180" w:rsidP="00167028">
            <w:pPr>
              <w:tabs>
                <w:tab w:val="center" w:pos="5833"/>
                <w:tab w:val="right" w:pos="10252"/>
              </w:tabs>
              <w:suppressAutoHyphens/>
              <w:jc w:val="center"/>
              <w:rPr>
                <w:rFonts w:ascii="Tahoma" w:hAnsi="Tahoma" w:cs="Tahoma"/>
                <w:sz w:val="18"/>
                <w:szCs w:val="18"/>
              </w:rPr>
            </w:pPr>
            <w:r w:rsidRPr="00F76D44">
              <w:rPr>
                <w:rFonts w:ascii="Tahoma" w:hAnsi="Tahoma" w:cs="Tahoma"/>
                <w:sz w:val="18"/>
                <w:szCs w:val="18"/>
              </w:rPr>
              <w:t>3</w:t>
            </w:r>
            <w:r w:rsidR="0040312D" w:rsidRPr="00F76D44">
              <w:rPr>
                <w:rFonts w:ascii="Tahoma" w:hAnsi="Tahoma" w:cs="Tahoma"/>
                <w:sz w:val="18"/>
                <w:szCs w:val="18"/>
              </w:rPr>
              <w:t>0 puntos</w:t>
            </w:r>
          </w:p>
          <w:p w:rsidR="0040312D" w:rsidRPr="00F76D44" w:rsidRDefault="00BD3180" w:rsidP="00167028">
            <w:pPr>
              <w:tabs>
                <w:tab w:val="center" w:pos="5833"/>
                <w:tab w:val="right" w:pos="10252"/>
              </w:tabs>
              <w:suppressAutoHyphens/>
              <w:jc w:val="center"/>
              <w:rPr>
                <w:rFonts w:ascii="Tahoma" w:hAnsi="Tahoma" w:cs="Tahoma"/>
                <w:sz w:val="18"/>
                <w:szCs w:val="18"/>
              </w:rPr>
            </w:pPr>
            <w:r w:rsidRPr="00F76D44">
              <w:rPr>
                <w:rFonts w:ascii="Tahoma" w:hAnsi="Tahoma" w:cs="Tahoma"/>
                <w:sz w:val="18"/>
                <w:szCs w:val="18"/>
              </w:rPr>
              <w:t>2</w:t>
            </w:r>
            <w:r w:rsidR="0040312D" w:rsidRPr="00F76D44">
              <w:rPr>
                <w:rFonts w:ascii="Tahoma" w:hAnsi="Tahoma" w:cs="Tahoma"/>
                <w:sz w:val="18"/>
                <w:szCs w:val="18"/>
              </w:rPr>
              <w:t>0 puntos</w:t>
            </w:r>
          </w:p>
          <w:p w:rsidR="0040312D" w:rsidRPr="00F76D44" w:rsidRDefault="0040312D" w:rsidP="00167028">
            <w:pPr>
              <w:tabs>
                <w:tab w:val="center" w:pos="5833"/>
                <w:tab w:val="right" w:pos="10252"/>
              </w:tabs>
              <w:suppressAutoHyphens/>
              <w:jc w:val="center"/>
              <w:rPr>
                <w:rFonts w:ascii="Tahoma" w:hAnsi="Tahoma" w:cs="Tahoma"/>
                <w:sz w:val="18"/>
                <w:szCs w:val="18"/>
              </w:rPr>
            </w:pPr>
          </w:p>
        </w:tc>
        <w:tc>
          <w:tcPr>
            <w:tcW w:w="1555" w:type="dxa"/>
          </w:tcPr>
          <w:p w:rsidR="0040312D" w:rsidRPr="00F76D44" w:rsidRDefault="0040312D" w:rsidP="00167028">
            <w:pPr>
              <w:tabs>
                <w:tab w:val="center" w:pos="5833"/>
                <w:tab w:val="right" w:pos="10252"/>
              </w:tabs>
              <w:suppressAutoHyphens/>
              <w:rPr>
                <w:rFonts w:ascii="Tahoma" w:hAnsi="Tahoma" w:cs="Tahoma"/>
                <w:b/>
                <w:sz w:val="18"/>
                <w:szCs w:val="18"/>
              </w:rPr>
            </w:pPr>
          </w:p>
          <w:p w:rsidR="0040312D" w:rsidRPr="00F76D44" w:rsidRDefault="0040312D" w:rsidP="00167028">
            <w:pPr>
              <w:tabs>
                <w:tab w:val="center" w:pos="5833"/>
                <w:tab w:val="right" w:pos="10252"/>
              </w:tabs>
              <w:suppressAutoHyphens/>
              <w:rPr>
                <w:rFonts w:ascii="Tahoma" w:hAnsi="Tahoma" w:cs="Tahoma"/>
                <w:b/>
                <w:sz w:val="18"/>
                <w:szCs w:val="18"/>
              </w:rPr>
            </w:pPr>
          </w:p>
          <w:p w:rsidR="001B4ADC" w:rsidRPr="00F76D44" w:rsidRDefault="001B4ADC" w:rsidP="001B4ADC">
            <w:pPr>
              <w:tabs>
                <w:tab w:val="center" w:pos="5833"/>
                <w:tab w:val="right" w:pos="10252"/>
              </w:tabs>
              <w:suppressAutoHyphens/>
              <w:rPr>
                <w:rFonts w:ascii="Tahoma" w:hAnsi="Tahoma" w:cs="Tahoma"/>
                <w:sz w:val="18"/>
                <w:szCs w:val="18"/>
              </w:rPr>
            </w:pPr>
            <w:r w:rsidRPr="00F76D44">
              <w:rPr>
                <w:rFonts w:ascii="Tahoma" w:hAnsi="Tahoma" w:cs="Tahoma"/>
                <w:sz w:val="18"/>
                <w:szCs w:val="18"/>
              </w:rPr>
              <w:t>Hasta 30 puntos</w:t>
            </w:r>
          </w:p>
          <w:p w:rsidR="001B4ADC" w:rsidRPr="00F76D44" w:rsidRDefault="001B4ADC" w:rsidP="001B4ADC">
            <w:pPr>
              <w:tabs>
                <w:tab w:val="center" w:pos="5833"/>
                <w:tab w:val="right" w:pos="10252"/>
              </w:tabs>
              <w:suppressAutoHyphens/>
              <w:rPr>
                <w:rFonts w:ascii="Tahoma" w:hAnsi="Tahoma" w:cs="Tahoma"/>
                <w:b/>
                <w:sz w:val="18"/>
                <w:szCs w:val="18"/>
              </w:rPr>
            </w:pPr>
          </w:p>
        </w:tc>
      </w:tr>
      <w:tr w:rsidR="0040312D" w:rsidRPr="007259D6">
        <w:tc>
          <w:tcPr>
            <w:tcW w:w="1707" w:type="dxa"/>
          </w:tcPr>
          <w:p w:rsidR="0040312D" w:rsidRPr="00F76D44" w:rsidRDefault="0040312D" w:rsidP="00480ED1">
            <w:pPr>
              <w:tabs>
                <w:tab w:val="center" w:pos="5833"/>
                <w:tab w:val="right" w:pos="10252"/>
              </w:tabs>
              <w:suppressAutoHyphens/>
              <w:rPr>
                <w:rFonts w:ascii="Tahoma" w:hAnsi="Tahoma" w:cs="Tahoma"/>
                <w:b/>
                <w:sz w:val="18"/>
                <w:szCs w:val="18"/>
              </w:rPr>
            </w:pPr>
            <w:r w:rsidRPr="00F76D44">
              <w:rPr>
                <w:rFonts w:ascii="Tahoma" w:hAnsi="Tahoma" w:cs="Tahoma"/>
                <w:b/>
                <w:sz w:val="18"/>
                <w:szCs w:val="18"/>
              </w:rPr>
              <w:t>FACTORES REFERIDOS AL OBJETO DE LA CONVOCATORIA</w:t>
            </w:r>
          </w:p>
        </w:tc>
        <w:tc>
          <w:tcPr>
            <w:tcW w:w="3229" w:type="dxa"/>
          </w:tcPr>
          <w:p w:rsidR="0040312D" w:rsidRPr="00F76D44" w:rsidRDefault="0058537F" w:rsidP="00AD2FA7">
            <w:pPr>
              <w:tabs>
                <w:tab w:val="center" w:pos="5833"/>
                <w:tab w:val="right" w:pos="10252"/>
              </w:tabs>
              <w:suppressAutoHyphens/>
              <w:rPr>
                <w:rFonts w:ascii="Tahoma" w:hAnsi="Tahoma" w:cs="Tahoma"/>
                <w:b/>
                <w:sz w:val="18"/>
                <w:szCs w:val="18"/>
              </w:rPr>
            </w:pPr>
            <w:r w:rsidRPr="00F76D44">
              <w:rPr>
                <w:rFonts w:ascii="Tahoma" w:hAnsi="Tahoma" w:cs="Tahoma"/>
                <w:b/>
                <w:sz w:val="18"/>
                <w:szCs w:val="18"/>
              </w:rPr>
              <w:t xml:space="preserve">GARANTÍA DEL BIEN </w:t>
            </w:r>
          </w:p>
          <w:p w:rsidR="00EC0BEC" w:rsidRPr="00F76D44" w:rsidRDefault="00902067" w:rsidP="00AD2FA7">
            <w:pPr>
              <w:tabs>
                <w:tab w:val="center" w:pos="5833"/>
                <w:tab w:val="right" w:pos="10252"/>
              </w:tabs>
              <w:suppressAutoHyphens/>
              <w:rPr>
                <w:rFonts w:ascii="Tahoma" w:hAnsi="Tahoma" w:cs="Tahoma"/>
                <w:sz w:val="18"/>
                <w:szCs w:val="18"/>
              </w:rPr>
            </w:pPr>
            <w:r w:rsidRPr="00F76D44">
              <w:rPr>
                <w:rFonts w:ascii="Tahoma" w:hAnsi="Tahoma" w:cs="Tahoma"/>
                <w:sz w:val="18"/>
                <w:szCs w:val="18"/>
              </w:rPr>
              <w:t>Mayor de</w:t>
            </w:r>
            <w:r w:rsidR="001B4ADC" w:rsidRPr="00F76D44">
              <w:rPr>
                <w:rFonts w:ascii="Tahoma" w:hAnsi="Tahoma" w:cs="Tahoma"/>
                <w:sz w:val="18"/>
                <w:szCs w:val="18"/>
              </w:rPr>
              <w:t xml:space="preserve"> 2 años a más</w:t>
            </w:r>
          </w:p>
          <w:p w:rsidR="001B4ADC" w:rsidRPr="00F76D44" w:rsidRDefault="00B65A50" w:rsidP="00AD2FA7">
            <w:pPr>
              <w:tabs>
                <w:tab w:val="center" w:pos="5833"/>
                <w:tab w:val="right" w:pos="10252"/>
              </w:tabs>
              <w:suppressAutoHyphens/>
              <w:rPr>
                <w:rFonts w:ascii="Tahoma" w:hAnsi="Tahoma" w:cs="Tahoma"/>
                <w:b/>
                <w:sz w:val="18"/>
                <w:szCs w:val="18"/>
              </w:rPr>
            </w:pPr>
            <w:r w:rsidRPr="00F76D44">
              <w:rPr>
                <w:rFonts w:ascii="Tahoma" w:hAnsi="Tahoma" w:cs="Tahoma"/>
                <w:sz w:val="18"/>
                <w:szCs w:val="18"/>
              </w:rPr>
              <w:t>Mayor de 1 año a 2 años</w:t>
            </w:r>
          </w:p>
        </w:tc>
        <w:tc>
          <w:tcPr>
            <w:tcW w:w="1696" w:type="dxa"/>
          </w:tcPr>
          <w:p w:rsidR="00BD3180" w:rsidRPr="00F76D44" w:rsidRDefault="00BD3180" w:rsidP="00BD3180">
            <w:pPr>
              <w:tabs>
                <w:tab w:val="center" w:pos="5833"/>
                <w:tab w:val="right" w:pos="10252"/>
              </w:tabs>
              <w:suppressAutoHyphens/>
              <w:jc w:val="center"/>
              <w:rPr>
                <w:rFonts w:ascii="Tahoma" w:hAnsi="Tahoma" w:cs="Tahoma"/>
                <w:sz w:val="18"/>
                <w:szCs w:val="18"/>
              </w:rPr>
            </w:pPr>
          </w:p>
          <w:p w:rsidR="00BD3180" w:rsidRPr="00F76D44" w:rsidRDefault="00BD3180" w:rsidP="00BD3180">
            <w:pPr>
              <w:tabs>
                <w:tab w:val="center" w:pos="5833"/>
                <w:tab w:val="right" w:pos="10252"/>
              </w:tabs>
              <w:suppressAutoHyphens/>
              <w:jc w:val="center"/>
              <w:rPr>
                <w:rFonts w:ascii="Tahoma" w:hAnsi="Tahoma" w:cs="Tahoma"/>
                <w:sz w:val="18"/>
                <w:szCs w:val="18"/>
              </w:rPr>
            </w:pPr>
            <w:r w:rsidRPr="00F76D44">
              <w:rPr>
                <w:rFonts w:ascii="Tahoma" w:hAnsi="Tahoma" w:cs="Tahoma"/>
                <w:sz w:val="18"/>
                <w:szCs w:val="18"/>
              </w:rPr>
              <w:t>30 puntos</w:t>
            </w:r>
          </w:p>
          <w:p w:rsidR="00BD3180" w:rsidRPr="00F76D44" w:rsidRDefault="00BD3180" w:rsidP="00BD3180">
            <w:pPr>
              <w:tabs>
                <w:tab w:val="center" w:pos="5833"/>
                <w:tab w:val="right" w:pos="10252"/>
              </w:tabs>
              <w:suppressAutoHyphens/>
              <w:jc w:val="center"/>
              <w:rPr>
                <w:rFonts w:ascii="Tahoma" w:hAnsi="Tahoma" w:cs="Tahoma"/>
                <w:sz w:val="18"/>
                <w:szCs w:val="18"/>
              </w:rPr>
            </w:pPr>
            <w:r w:rsidRPr="00F76D44">
              <w:rPr>
                <w:rFonts w:ascii="Tahoma" w:hAnsi="Tahoma" w:cs="Tahoma"/>
                <w:sz w:val="18"/>
                <w:szCs w:val="18"/>
              </w:rPr>
              <w:t>20 puntos</w:t>
            </w:r>
          </w:p>
          <w:p w:rsidR="0040312D" w:rsidRPr="00F76D44" w:rsidRDefault="0040312D" w:rsidP="0026690C">
            <w:pPr>
              <w:tabs>
                <w:tab w:val="center" w:pos="5833"/>
                <w:tab w:val="right" w:pos="10252"/>
              </w:tabs>
              <w:suppressAutoHyphens/>
              <w:jc w:val="center"/>
              <w:rPr>
                <w:rFonts w:ascii="Tahoma" w:hAnsi="Tahoma" w:cs="Tahoma"/>
                <w:b/>
                <w:sz w:val="18"/>
                <w:szCs w:val="18"/>
              </w:rPr>
            </w:pPr>
          </w:p>
        </w:tc>
        <w:tc>
          <w:tcPr>
            <w:tcW w:w="1555" w:type="dxa"/>
          </w:tcPr>
          <w:p w:rsidR="0058537F" w:rsidRPr="00F76D44" w:rsidRDefault="0058537F" w:rsidP="009122E5">
            <w:pPr>
              <w:tabs>
                <w:tab w:val="center" w:pos="5833"/>
                <w:tab w:val="right" w:pos="10252"/>
              </w:tabs>
              <w:suppressAutoHyphens/>
              <w:rPr>
                <w:rFonts w:ascii="Tahoma" w:hAnsi="Tahoma" w:cs="Tahoma"/>
                <w:sz w:val="18"/>
                <w:szCs w:val="18"/>
              </w:rPr>
            </w:pPr>
          </w:p>
          <w:p w:rsidR="0040312D" w:rsidRPr="00F76D44" w:rsidRDefault="0058537F" w:rsidP="009122E5">
            <w:pPr>
              <w:tabs>
                <w:tab w:val="center" w:pos="5833"/>
                <w:tab w:val="right" w:pos="10252"/>
              </w:tabs>
              <w:suppressAutoHyphens/>
              <w:rPr>
                <w:rFonts w:ascii="Tahoma" w:hAnsi="Tahoma" w:cs="Tahoma"/>
                <w:sz w:val="18"/>
                <w:szCs w:val="18"/>
              </w:rPr>
            </w:pPr>
            <w:r w:rsidRPr="00F76D44">
              <w:rPr>
                <w:rFonts w:ascii="Tahoma" w:hAnsi="Tahoma" w:cs="Tahoma"/>
                <w:sz w:val="18"/>
                <w:szCs w:val="18"/>
              </w:rPr>
              <w:t>Hasta 30 puntos</w:t>
            </w:r>
          </w:p>
          <w:p w:rsidR="001B4ADC" w:rsidRPr="00F76D44" w:rsidRDefault="001B4ADC" w:rsidP="009122E5">
            <w:pPr>
              <w:tabs>
                <w:tab w:val="center" w:pos="5833"/>
                <w:tab w:val="right" w:pos="10252"/>
              </w:tabs>
              <w:suppressAutoHyphens/>
              <w:rPr>
                <w:rFonts w:ascii="Tahoma" w:hAnsi="Tahoma" w:cs="Tahoma"/>
                <w:b/>
                <w:sz w:val="18"/>
                <w:szCs w:val="18"/>
              </w:rPr>
            </w:pPr>
          </w:p>
        </w:tc>
      </w:tr>
      <w:tr w:rsidR="0040312D" w:rsidRPr="007259D6">
        <w:tc>
          <w:tcPr>
            <w:tcW w:w="6632" w:type="dxa"/>
            <w:gridSpan w:val="3"/>
          </w:tcPr>
          <w:p w:rsidR="0040312D" w:rsidRPr="007259D6" w:rsidRDefault="0040312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TOTAL PROPUESTA TÉCNICA</w:t>
            </w:r>
          </w:p>
        </w:tc>
        <w:tc>
          <w:tcPr>
            <w:tcW w:w="1555" w:type="dxa"/>
          </w:tcPr>
          <w:p w:rsidR="0040312D" w:rsidRPr="007259D6" w:rsidRDefault="0040312D"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r w:rsidR="0040312D" w:rsidRPr="007259D6">
        <w:tc>
          <w:tcPr>
            <w:tcW w:w="6632" w:type="dxa"/>
            <w:gridSpan w:val="3"/>
          </w:tcPr>
          <w:p w:rsidR="0040312D" w:rsidRPr="007259D6" w:rsidRDefault="0040312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TOTAL PROPUESTA ECONÓMICA </w:t>
            </w:r>
          </w:p>
        </w:tc>
        <w:tc>
          <w:tcPr>
            <w:tcW w:w="1555" w:type="dxa"/>
          </w:tcPr>
          <w:p w:rsidR="0040312D" w:rsidRPr="007259D6" w:rsidRDefault="0040312D"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bl>
    <w:p w:rsidR="00E06C65" w:rsidRPr="007259D6" w:rsidRDefault="00E06C65" w:rsidP="00BF735A">
      <w:pPr>
        <w:tabs>
          <w:tab w:val="center" w:pos="5833"/>
          <w:tab w:val="right" w:pos="10252"/>
        </w:tabs>
        <w:rPr>
          <w:rFonts w:ascii="Arial Narrow" w:hAnsi="Arial Narrow" w:cs="Tahoma"/>
          <w:b/>
          <w:sz w:val="18"/>
          <w:szCs w:val="18"/>
        </w:rPr>
      </w:pPr>
    </w:p>
    <w:p w:rsidR="00B5640E" w:rsidRDefault="00F8446B" w:rsidP="00B5640E">
      <w:pPr>
        <w:tabs>
          <w:tab w:val="center" w:pos="5833"/>
          <w:tab w:val="right" w:pos="10252"/>
        </w:tabs>
        <w:ind w:left="426"/>
        <w:jc w:val="both"/>
        <w:rPr>
          <w:rFonts w:ascii="Tahoma" w:hAnsi="Tahoma" w:cs="Tahoma"/>
          <w:sz w:val="18"/>
          <w:szCs w:val="18"/>
        </w:rPr>
      </w:pPr>
      <w:r w:rsidRPr="00F8446B">
        <w:rPr>
          <w:rFonts w:ascii="Tahoma" w:hAnsi="Tahoma" w:cs="Tahoma"/>
          <w:b/>
          <w:color w:val="FF0000"/>
          <w:sz w:val="18"/>
          <w:szCs w:val="18"/>
          <w:u w:val="single"/>
        </w:rPr>
        <w:t>NOTA</w:t>
      </w:r>
      <w:r w:rsidRPr="00F8446B">
        <w:rPr>
          <w:rFonts w:ascii="Tahoma" w:hAnsi="Tahoma" w:cs="Tahoma"/>
          <w:b/>
          <w:color w:val="FF0000"/>
          <w:sz w:val="18"/>
          <w:szCs w:val="18"/>
        </w:rPr>
        <w:t>:</w:t>
      </w:r>
      <w:r w:rsidRPr="007259D6">
        <w:rPr>
          <w:rFonts w:ascii="Tahoma" w:hAnsi="Tahoma" w:cs="Tahoma"/>
          <w:b/>
          <w:sz w:val="18"/>
          <w:szCs w:val="18"/>
        </w:rPr>
        <w:t xml:space="preserve"> </w:t>
      </w:r>
      <w:r w:rsidR="00B5640E" w:rsidRPr="007259D6">
        <w:rPr>
          <w:rFonts w:ascii="Tahoma" w:hAnsi="Tahoma" w:cs="Tahoma"/>
          <w:b/>
          <w:sz w:val="18"/>
          <w:szCs w:val="18"/>
        </w:rPr>
        <w:t xml:space="preserve">* </w:t>
      </w:r>
      <w:r w:rsidR="00B5640E" w:rsidRPr="007259D6">
        <w:rPr>
          <w:rFonts w:ascii="Tahoma" w:hAnsi="Tahoma" w:cs="Tahoma"/>
          <w:sz w:val="18"/>
          <w:szCs w:val="18"/>
        </w:rPr>
        <w:t>Se evaluarán las copias simples de contratos con respectiva conformidad de Orden de Compra y/o Comprobantes de Pago (facturas) canceladas iguales y/o similares al ítem objeto de la convocatoria, entregados a diferentes empresas, en los últimos ocho (08) años (contados a partir de la fecha de entrega de propuestas).</w:t>
      </w:r>
    </w:p>
    <w:p w:rsidR="00133296" w:rsidRPr="007259D6" w:rsidRDefault="00133296" w:rsidP="00B5640E">
      <w:pPr>
        <w:tabs>
          <w:tab w:val="center" w:pos="5833"/>
          <w:tab w:val="right" w:pos="10252"/>
        </w:tabs>
        <w:ind w:left="426"/>
        <w:jc w:val="both"/>
        <w:rPr>
          <w:rFonts w:ascii="Tahoma" w:hAnsi="Tahoma" w:cs="Tahoma"/>
          <w:sz w:val="18"/>
          <w:szCs w:val="18"/>
        </w:rPr>
      </w:pPr>
    </w:p>
    <w:p w:rsidR="00B5640E" w:rsidRDefault="00133296" w:rsidP="00B5640E">
      <w:pPr>
        <w:tabs>
          <w:tab w:val="center" w:pos="5833"/>
          <w:tab w:val="right" w:pos="10252"/>
        </w:tabs>
        <w:ind w:left="426"/>
        <w:jc w:val="both"/>
        <w:rPr>
          <w:rFonts w:ascii="Tahoma" w:hAnsi="Tahoma" w:cs="Tahoma"/>
          <w:sz w:val="18"/>
          <w:szCs w:val="18"/>
        </w:rPr>
      </w:pPr>
      <w:r>
        <w:rPr>
          <w:rFonts w:ascii="Tahoma" w:hAnsi="Tahoma" w:cs="Tahoma"/>
          <w:sz w:val="18"/>
          <w:szCs w:val="18"/>
        </w:rPr>
        <w:t xml:space="preserve">La experiencia se acreditará con un máximo de veinte (20) contrataciones, sin importar el número de documentos que las sustenten. </w:t>
      </w:r>
      <w:r w:rsidR="00F8446B">
        <w:rPr>
          <w:rFonts w:ascii="Tahoma" w:hAnsi="Tahoma" w:cs="Tahoma"/>
          <w:sz w:val="18"/>
          <w:szCs w:val="18"/>
        </w:rPr>
        <w:t xml:space="preserve">Tal experiencia se acreditará mediante contratos y su respectiva conformidad por la venta o suministro efectuados o mediante comprobantes de pago cuya cancelación se acredite documental y fehacientemente. </w:t>
      </w:r>
    </w:p>
    <w:p w:rsidR="00133296" w:rsidRPr="007259D6" w:rsidRDefault="00133296" w:rsidP="00B5640E">
      <w:pPr>
        <w:tabs>
          <w:tab w:val="center" w:pos="5833"/>
          <w:tab w:val="right" w:pos="10252"/>
        </w:tabs>
        <w:ind w:left="426"/>
        <w:jc w:val="both"/>
        <w:rPr>
          <w:rFonts w:ascii="Tahoma" w:hAnsi="Tahoma" w:cs="Tahoma"/>
          <w:sz w:val="18"/>
          <w:szCs w:val="18"/>
        </w:rPr>
      </w:pPr>
    </w:p>
    <w:p w:rsidR="00B17035" w:rsidRPr="007259D6" w:rsidRDefault="00B17035" w:rsidP="00B5640E">
      <w:pPr>
        <w:tabs>
          <w:tab w:val="center" w:pos="5833"/>
          <w:tab w:val="right" w:pos="10252"/>
        </w:tabs>
        <w:ind w:left="426"/>
        <w:jc w:val="both"/>
        <w:rPr>
          <w:rFonts w:ascii="Tahoma" w:hAnsi="Tahoma" w:cs="Tahoma"/>
          <w:sz w:val="18"/>
          <w:szCs w:val="18"/>
        </w:rPr>
      </w:pPr>
      <w:r w:rsidRPr="007259D6">
        <w:rPr>
          <w:rFonts w:ascii="Tahoma" w:hAnsi="Tahoma" w:cs="Tahoma"/>
          <w:sz w:val="18"/>
          <w:szCs w:val="18"/>
        </w:rPr>
        <w:t>No se aceptarán otra clase de documentos sustentatorios.</w:t>
      </w:r>
    </w:p>
    <w:p w:rsidR="00B17035" w:rsidRDefault="00B17035" w:rsidP="00B5640E">
      <w:pPr>
        <w:tabs>
          <w:tab w:val="center" w:pos="5833"/>
          <w:tab w:val="right" w:pos="10252"/>
        </w:tabs>
        <w:ind w:left="426"/>
        <w:jc w:val="both"/>
        <w:rPr>
          <w:rFonts w:ascii="Arial Narrow" w:hAnsi="Arial Narrow" w:cs="Tahoma"/>
          <w:b/>
          <w:sz w:val="18"/>
          <w:szCs w:val="18"/>
        </w:rPr>
      </w:pPr>
      <w:r w:rsidRPr="007259D6">
        <w:rPr>
          <w:rFonts w:ascii="Tahoma" w:hAnsi="Tahoma" w:cs="Tahoma"/>
          <w:sz w:val="18"/>
          <w:szCs w:val="18"/>
        </w:rPr>
        <w:t>Asimismo, no se tomarán en cuenta para la evaluación los documentos ilegibles.</w:t>
      </w:r>
      <w:r>
        <w:rPr>
          <w:rFonts w:ascii="Tahoma" w:hAnsi="Tahoma" w:cs="Tahoma"/>
          <w:sz w:val="18"/>
          <w:szCs w:val="18"/>
        </w:rPr>
        <w:t xml:space="preserve"> </w:t>
      </w:r>
    </w:p>
    <w:p w:rsidR="00BF735A" w:rsidRPr="00BF735A" w:rsidRDefault="00B5640E"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t xml:space="preserve"> </w:t>
      </w:r>
      <w:r w:rsidR="000A4AB2">
        <w:rPr>
          <w:rFonts w:ascii="Arial Narrow" w:hAnsi="Arial Narrow"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9B58D5"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 xml:space="preserve">CARTA DE </w:t>
            </w:r>
            <w:r w:rsidR="00B34AD2" w:rsidRPr="00CA52C8">
              <w:rPr>
                <w:rFonts w:ascii="Tahoma" w:hAnsi="Tahoma" w:cs="Tahoma"/>
                <w:b/>
                <w:sz w:val="18"/>
                <w:szCs w:val="18"/>
              </w:rPr>
              <w:t>PRESENTACIÓN</w:t>
            </w:r>
            <w:r w:rsidRPr="00CA52C8">
              <w:rPr>
                <w:rFonts w:ascii="Tahoma" w:hAnsi="Tahoma" w:cs="Tahoma"/>
                <w:b/>
                <w:sz w:val="18"/>
                <w:szCs w:val="18"/>
                <w:lang w:val="es-ES_tradnl"/>
              </w:rPr>
              <w:t xml:space="preserve"> Y </w:t>
            </w:r>
            <w:r w:rsidR="00B34AD2" w:rsidRPr="00CA52C8">
              <w:rPr>
                <w:rFonts w:ascii="Tahoma" w:hAnsi="Tahoma" w:cs="Tahoma"/>
                <w:b/>
                <w:sz w:val="18"/>
                <w:szCs w:val="18"/>
              </w:rPr>
              <w:t>DECLARACIÓN</w:t>
            </w:r>
            <w:r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F32BA7">
        <w:rPr>
          <w:rFonts w:ascii="Tahoma" w:hAnsi="Tahoma" w:cs="Tahoma"/>
          <w:b/>
          <w:color w:val="000000"/>
          <w:sz w:val="18"/>
          <w:szCs w:val="18"/>
        </w:rPr>
        <w:t>0</w:t>
      </w:r>
      <w:r w:rsidR="00142F81">
        <w:rPr>
          <w:rFonts w:ascii="Tahoma" w:hAnsi="Tahoma" w:cs="Tahoma"/>
          <w:b/>
          <w:color w:val="000000"/>
          <w:sz w:val="18"/>
          <w:szCs w:val="18"/>
        </w:rPr>
        <w:t>67</w:t>
      </w:r>
      <w:r w:rsidR="003948B4">
        <w:rPr>
          <w:rFonts w:ascii="Tahoma" w:hAnsi="Tahoma" w:cs="Tahoma"/>
          <w:b/>
          <w:color w:val="000000"/>
          <w:sz w:val="18"/>
          <w:szCs w:val="18"/>
        </w:rPr>
        <w:t>-2009</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142F81">
        <w:rPr>
          <w:rFonts w:ascii="Tahoma" w:hAnsi="Tahoma" w:cs="Tahoma"/>
          <w:sz w:val="18"/>
          <w:szCs w:val="18"/>
        </w:rPr>
        <w:t>Mezcladora y Vibradora de Concreto para el Proyecto “Construcción y Equipamiento del I.S.T. Locumba – IV Etapa”</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comprometo a </w:t>
      </w:r>
      <w:r w:rsidR="004B67BF" w:rsidRPr="00CA52C8">
        <w:rPr>
          <w:rFonts w:ascii="Tahoma" w:hAnsi="Tahoma" w:cs="Tahoma"/>
          <w:i/>
          <w:color w:val="000000"/>
          <w:sz w:val="18"/>
          <w:szCs w:val="18"/>
        </w:rPr>
        <w:t xml:space="preserve">entregar el bien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F32BA7">
        <w:rPr>
          <w:rFonts w:ascii="Tahoma" w:hAnsi="Tahoma" w:cs="Tahoma"/>
          <w:b/>
          <w:sz w:val="18"/>
          <w:szCs w:val="18"/>
        </w:rPr>
        <w:t>0</w:t>
      </w:r>
      <w:r w:rsidR="006472B0">
        <w:rPr>
          <w:rFonts w:ascii="Tahoma" w:hAnsi="Tahoma" w:cs="Tahoma"/>
          <w:b/>
          <w:sz w:val="18"/>
          <w:szCs w:val="18"/>
        </w:rPr>
        <w:t>6</w:t>
      </w:r>
      <w:r w:rsidR="00142F81">
        <w:rPr>
          <w:rFonts w:ascii="Tahoma" w:hAnsi="Tahoma" w:cs="Tahoma"/>
          <w:b/>
          <w:sz w:val="18"/>
          <w:szCs w:val="18"/>
        </w:rPr>
        <w:t>7</w:t>
      </w:r>
      <w:r w:rsidR="008D2861">
        <w:rPr>
          <w:rFonts w:ascii="Tahoma" w:hAnsi="Tahoma" w:cs="Tahoma"/>
          <w:b/>
          <w:sz w:val="18"/>
          <w:szCs w:val="18"/>
        </w:rPr>
        <w:t>-2009</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6472B0">
        <w:rPr>
          <w:rFonts w:ascii="Tahoma" w:hAnsi="Tahoma" w:cs="Tahoma"/>
          <w:b/>
          <w:bCs/>
          <w:sz w:val="18"/>
          <w:szCs w:val="18"/>
        </w:rPr>
        <w:t>6</w:t>
      </w:r>
      <w:r w:rsidR="00142F81">
        <w:rPr>
          <w:rFonts w:ascii="Tahoma" w:hAnsi="Tahoma" w:cs="Tahoma"/>
          <w:b/>
          <w:bCs/>
          <w:sz w:val="18"/>
          <w:szCs w:val="18"/>
        </w:rPr>
        <w:t>7</w:t>
      </w:r>
      <w:r w:rsidR="008D2861">
        <w:rPr>
          <w:rFonts w:ascii="Tahoma" w:hAnsi="Tahoma" w:cs="Tahoma"/>
          <w:b/>
          <w:bCs/>
          <w:sz w:val="18"/>
          <w:szCs w:val="18"/>
        </w:rPr>
        <w:t>-2009</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 xml:space="preserve">Adquisición de </w:t>
      </w:r>
      <w:r w:rsidR="00142F81">
        <w:rPr>
          <w:rFonts w:ascii="Tahoma" w:hAnsi="Tahoma" w:cs="Tahoma"/>
          <w:b/>
          <w:caps/>
          <w:sz w:val="18"/>
          <w:szCs w:val="18"/>
        </w:rPr>
        <w:t>MEZCLADORA Y VIBRADORA DE CONCRETO PARA EL PROYECTO “CONSTRUCCIÓN Y EQUIPAMIENTO DEL I.S.T. LOCUMBA – IV ETAPA”</w:t>
      </w:r>
      <w:r w:rsidR="00552A76" w:rsidRPr="00552A76">
        <w:rPr>
          <w:rFonts w:ascii="Tahoma" w:hAnsi="Tahoma" w:cs="Tahoma"/>
          <w:b/>
          <w:sz w:val="18"/>
          <w:szCs w:val="18"/>
        </w:rPr>
        <w:t xml:space="preserve"> </w:t>
      </w:r>
      <w:r w:rsidR="00D452C2" w:rsidRPr="00CA52C8">
        <w:rPr>
          <w:rFonts w:ascii="Tahoma" w:hAnsi="Tahoma" w:cs="Tahoma"/>
          <w:sz w:val="18"/>
          <w:szCs w:val="18"/>
        </w:rPr>
        <w:t xml:space="preserve">declaro bajo juramento: </w:t>
      </w:r>
    </w:p>
    <w:p w:rsidR="00D452C2" w:rsidRPr="00CA52C8" w:rsidRDefault="00D452C2" w:rsidP="00D452C2">
      <w:pPr>
        <w:pStyle w:val="Textoindependiente"/>
        <w:ind w:left="705" w:hanging="705"/>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91A1F">
        <w:rPr>
          <w:rFonts w:ascii="Tahoma" w:hAnsi="Tahoma" w:cs="Tahoma"/>
          <w:b/>
          <w:sz w:val="18"/>
          <w:szCs w:val="18"/>
        </w:rPr>
        <w:t>0</w:t>
      </w:r>
      <w:r w:rsidR="006472B0">
        <w:rPr>
          <w:rFonts w:ascii="Tahoma" w:hAnsi="Tahoma" w:cs="Tahoma"/>
          <w:b/>
          <w:sz w:val="18"/>
          <w:szCs w:val="18"/>
        </w:rPr>
        <w:t>6</w:t>
      </w:r>
      <w:r w:rsidR="00142F81">
        <w:rPr>
          <w:rFonts w:ascii="Tahoma" w:hAnsi="Tahoma" w:cs="Tahoma"/>
          <w:b/>
          <w:sz w:val="18"/>
          <w:szCs w:val="18"/>
        </w:rPr>
        <w:t>7</w:t>
      </w:r>
      <w:r w:rsidR="00891A1F">
        <w:rPr>
          <w:rFonts w:ascii="Tahoma" w:hAnsi="Tahoma" w:cs="Tahoma"/>
          <w:b/>
          <w:sz w:val="18"/>
          <w:szCs w:val="18"/>
        </w:rPr>
        <w:t>-2009</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891A1F">
        <w:rPr>
          <w:rFonts w:ascii="Tahoma" w:hAnsi="Tahoma" w:cs="Tahoma"/>
          <w:b/>
          <w:sz w:val="18"/>
          <w:szCs w:val="18"/>
        </w:rPr>
        <w:t>0</w:t>
      </w:r>
      <w:r w:rsidR="006472B0">
        <w:rPr>
          <w:rFonts w:ascii="Tahoma" w:hAnsi="Tahoma" w:cs="Tahoma"/>
          <w:b/>
          <w:sz w:val="18"/>
          <w:szCs w:val="18"/>
        </w:rPr>
        <w:t>6</w:t>
      </w:r>
      <w:r w:rsidR="00142F81">
        <w:rPr>
          <w:rFonts w:ascii="Tahoma" w:hAnsi="Tahoma" w:cs="Tahoma"/>
          <w:b/>
          <w:sz w:val="18"/>
          <w:szCs w:val="18"/>
        </w:rPr>
        <w:t>7</w:t>
      </w:r>
      <w:r w:rsidR="00891A1F">
        <w:rPr>
          <w:rFonts w:ascii="Tahoma" w:hAnsi="Tahoma" w:cs="Tahoma"/>
          <w:b/>
          <w:sz w:val="18"/>
          <w:szCs w:val="18"/>
        </w:rPr>
        <w:t>-2009</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CE5E0A" w:rsidRPr="00CE5E0A" w:rsidRDefault="00CE5E0A" w:rsidP="008162BC">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(MONTO DE FACTURACIÓ</w:t>
      </w:r>
      <w:r w:rsidRPr="00CE5E0A">
        <w:rPr>
          <w:rFonts w:ascii="Tahoma" w:hAnsi="Tahoma" w:cs="Tahoma"/>
          <w:b/>
          <w:sz w:val="18"/>
          <w:szCs w:val="18"/>
          <w:lang w:val="pt-BR"/>
        </w:rPr>
        <w:t xml:space="preserve">N) </w:t>
      </w:r>
    </w:p>
    <w:p w:rsidR="00CE5E0A" w:rsidRDefault="00CE5E0A" w:rsidP="00685F61">
      <w:pPr>
        <w:pStyle w:val="Textoindependiente"/>
        <w:jc w:val="center"/>
        <w:rPr>
          <w:rFonts w:ascii="Tahoma" w:hAnsi="Tahoma" w:cs="Tahoma"/>
          <w:b/>
          <w:sz w:val="18"/>
          <w:szCs w:val="18"/>
        </w:rPr>
      </w:pPr>
    </w:p>
    <w:p w:rsidR="00CE5E0A" w:rsidRDefault="00CE5E0A" w:rsidP="00CE5E0A">
      <w:pPr>
        <w:jc w:val="both"/>
        <w:rPr>
          <w:rFonts w:ascii="Tahoma" w:hAnsi="Tahoma" w:cs="Tahoma"/>
          <w:sz w:val="18"/>
          <w:szCs w:val="18"/>
        </w:rPr>
      </w:pPr>
    </w:p>
    <w:p w:rsidR="00CE5E0A"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Señores</w:t>
      </w:r>
    </w:p>
    <w:p w:rsidR="00CE5E0A" w:rsidRPr="00CA52C8" w:rsidRDefault="00CE5E0A" w:rsidP="00CE5E0A">
      <w:pPr>
        <w:rPr>
          <w:rFonts w:ascii="Tahoma" w:hAnsi="Tahoma" w:cs="Tahoma"/>
          <w:b/>
          <w:sz w:val="18"/>
          <w:szCs w:val="18"/>
        </w:rPr>
      </w:pPr>
      <w:r>
        <w:rPr>
          <w:rFonts w:ascii="Tahoma" w:hAnsi="Tahoma" w:cs="Tahoma"/>
          <w:b/>
          <w:sz w:val="18"/>
          <w:szCs w:val="18"/>
        </w:rPr>
        <w:t>ÁREA DE LOGÍSTICA</w:t>
      </w:r>
    </w:p>
    <w:p w:rsidR="00CE5E0A" w:rsidRPr="00CA52C8" w:rsidRDefault="00CE5E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6472B0">
        <w:rPr>
          <w:rFonts w:ascii="Tahoma" w:hAnsi="Tahoma" w:cs="Tahoma"/>
          <w:b/>
          <w:sz w:val="18"/>
          <w:szCs w:val="18"/>
        </w:rPr>
        <w:t>6</w:t>
      </w:r>
      <w:r w:rsidR="00142F81">
        <w:rPr>
          <w:rFonts w:ascii="Tahoma" w:hAnsi="Tahoma" w:cs="Tahoma"/>
          <w:b/>
          <w:sz w:val="18"/>
          <w:szCs w:val="18"/>
        </w:rPr>
        <w:t>7</w:t>
      </w:r>
      <w:r>
        <w:rPr>
          <w:rFonts w:ascii="Tahoma" w:hAnsi="Tahoma" w:cs="Tahoma"/>
          <w:b/>
          <w:sz w:val="18"/>
          <w:szCs w:val="18"/>
        </w:rPr>
        <w:t>-2009-LOGISTICA-MPJB</w:t>
      </w:r>
    </w:p>
    <w:p w:rsidR="00CE5E0A" w:rsidRPr="00CA52C8" w:rsidRDefault="00CE5E0A" w:rsidP="00CE5E0A">
      <w:pPr>
        <w:jc w:val="both"/>
        <w:rPr>
          <w:rFonts w:ascii="Tahoma" w:hAnsi="Tahoma" w:cs="Tahoma"/>
          <w:sz w:val="18"/>
          <w:szCs w:val="18"/>
        </w:rPr>
      </w:pPr>
      <w:r w:rsidRPr="00CA52C8">
        <w:rPr>
          <w:rFonts w:ascii="Tahoma" w:hAnsi="Tahoma" w:cs="Tahoma"/>
          <w:sz w:val="18"/>
          <w:szCs w:val="18"/>
        </w:rPr>
        <w:t>Presente.-</w:t>
      </w:r>
    </w:p>
    <w:p w:rsidR="00CE5E0A" w:rsidRPr="00CA52C8"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De nuestra consideración,</w:t>
      </w:r>
    </w:p>
    <w:p w:rsidR="00CE5E0A" w:rsidRDefault="00CE5E0A" w:rsidP="00CE5E0A">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de la 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B05712" w:rsidRDefault="00B05712" w:rsidP="00CE5E0A">
      <w:pPr>
        <w:pStyle w:val="Textoindependiente"/>
        <w:jc w:val="both"/>
        <w:rPr>
          <w:rFonts w:ascii="Tahoma" w:hAnsi="Tahoma" w:cs="Tahoma"/>
          <w:sz w:val="18"/>
          <w:szCs w:val="18"/>
        </w:rPr>
      </w:pPr>
    </w:p>
    <w:p w:rsidR="00B05712" w:rsidRDefault="00B05712" w:rsidP="00CE5E0A">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B05712" w:rsidRPr="001134BF">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IMPORTE</w:t>
            </w: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6483" w:type="dxa"/>
            <w:gridSpan w:val="3"/>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bl>
    <w:p w:rsidR="00B05712" w:rsidRPr="00CE5E0A" w:rsidRDefault="00B05712" w:rsidP="00CE5E0A">
      <w:pPr>
        <w:pStyle w:val="Textoindependiente"/>
        <w:jc w:val="both"/>
        <w:rPr>
          <w:rFonts w:ascii="Tahoma" w:hAnsi="Tahoma" w:cs="Tahoma"/>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Pr="00CA52C8" w:rsidRDefault="00B05712" w:rsidP="00B05712">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r w:rsidRPr="00CA52C8">
        <w:rPr>
          <w:rFonts w:ascii="Tahoma" w:hAnsi="Tahoma" w:cs="Tahoma"/>
          <w:b/>
          <w:sz w:val="18"/>
          <w:szCs w:val="18"/>
        </w:rPr>
        <w:t xml:space="preserve">   </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D5650A" w:rsidRDefault="00D5650A" w:rsidP="00D5650A">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DE </w:t>
      </w:r>
      <w:r w:rsidRPr="00D80D6B">
        <w:rPr>
          <w:rFonts w:ascii="Tahoma" w:hAnsi="Tahoma" w:cs="Tahoma"/>
          <w:b/>
          <w:sz w:val="18"/>
          <w:szCs w:val="18"/>
          <w:lang w:val="es-PE"/>
        </w:rPr>
        <w:t>COMPROMISO</w:t>
      </w:r>
    </w:p>
    <w:p w:rsidR="00D5650A" w:rsidRPr="00CE5E0A" w:rsidRDefault="00D5650A" w:rsidP="00D5650A">
      <w:pPr>
        <w:pStyle w:val="Textoindependiente"/>
        <w:jc w:val="center"/>
        <w:rPr>
          <w:rFonts w:ascii="Tahoma" w:hAnsi="Tahoma" w:cs="Tahoma"/>
          <w:b/>
          <w:sz w:val="18"/>
          <w:szCs w:val="18"/>
          <w:lang w:val="pt-BR"/>
        </w:rPr>
      </w:pPr>
      <w:r>
        <w:rPr>
          <w:rFonts w:ascii="Tahoma" w:hAnsi="Tahoma" w:cs="Tahoma"/>
          <w:b/>
          <w:sz w:val="18"/>
          <w:szCs w:val="18"/>
          <w:lang w:val="pt-BR"/>
        </w:rPr>
        <w:t xml:space="preserve"> DEL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D5650A" w:rsidRDefault="00D5650A" w:rsidP="00D5650A">
      <w:pPr>
        <w:pStyle w:val="Textoindependiente"/>
        <w:jc w:val="center"/>
        <w:rPr>
          <w:rFonts w:ascii="Tahoma" w:hAnsi="Tahoma" w:cs="Tahoma"/>
          <w:b/>
          <w:sz w:val="18"/>
          <w:szCs w:val="18"/>
        </w:rPr>
      </w:pPr>
    </w:p>
    <w:p w:rsidR="00D5650A" w:rsidRDefault="00D5650A" w:rsidP="00D5650A">
      <w:pPr>
        <w:jc w:val="both"/>
        <w:rPr>
          <w:rFonts w:ascii="Tahoma" w:hAnsi="Tahoma" w:cs="Tahoma"/>
          <w:sz w:val="18"/>
          <w:szCs w:val="18"/>
        </w:rPr>
      </w:pPr>
    </w:p>
    <w:p w:rsidR="00D5650A"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Señores</w:t>
      </w:r>
    </w:p>
    <w:p w:rsidR="00D5650A" w:rsidRPr="00CA52C8" w:rsidRDefault="00D5650A" w:rsidP="00D5650A">
      <w:pPr>
        <w:rPr>
          <w:rFonts w:ascii="Tahoma" w:hAnsi="Tahoma" w:cs="Tahoma"/>
          <w:b/>
          <w:sz w:val="18"/>
          <w:szCs w:val="18"/>
        </w:rPr>
      </w:pPr>
      <w:r>
        <w:rPr>
          <w:rFonts w:ascii="Tahoma" w:hAnsi="Tahoma" w:cs="Tahoma"/>
          <w:b/>
          <w:sz w:val="18"/>
          <w:szCs w:val="18"/>
        </w:rPr>
        <w:t>ÁREA DE LOGÍSTICA</w:t>
      </w:r>
    </w:p>
    <w:p w:rsidR="00D5650A" w:rsidRPr="00CA52C8" w:rsidRDefault="00D565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142F81">
        <w:rPr>
          <w:rFonts w:ascii="Tahoma" w:hAnsi="Tahoma" w:cs="Tahoma"/>
          <w:b/>
          <w:sz w:val="18"/>
          <w:szCs w:val="18"/>
        </w:rPr>
        <w:t>67</w:t>
      </w:r>
      <w:r>
        <w:rPr>
          <w:rFonts w:ascii="Tahoma" w:hAnsi="Tahoma" w:cs="Tahoma"/>
          <w:b/>
          <w:sz w:val="18"/>
          <w:szCs w:val="18"/>
        </w:rPr>
        <w:t>-2009-LOGISTICA-MPJB</w:t>
      </w:r>
      <w:r w:rsidR="00AB70CC">
        <w:rPr>
          <w:rFonts w:ascii="Tahoma" w:hAnsi="Tahoma" w:cs="Tahoma"/>
          <w:b/>
          <w:sz w:val="18"/>
          <w:szCs w:val="18"/>
        </w:rPr>
        <w:t xml:space="preserve"> </w:t>
      </w:r>
    </w:p>
    <w:p w:rsidR="00D5650A" w:rsidRPr="00CA52C8" w:rsidRDefault="00D5650A" w:rsidP="00D5650A">
      <w:pPr>
        <w:jc w:val="both"/>
        <w:rPr>
          <w:rFonts w:ascii="Tahoma" w:hAnsi="Tahoma" w:cs="Tahoma"/>
          <w:sz w:val="18"/>
          <w:szCs w:val="18"/>
        </w:rPr>
      </w:pPr>
      <w:r w:rsidRPr="00CA52C8">
        <w:rPr>
          <w:rFonts w:ascii="Tahoma" w:hAnsi="Tahoma" w:cs="Tahoma"/>
          <w:sz w:val="18"/>
          <w:szCs w:val="18"/>
        </w:rPr>
        <w:t>Presente.-</w:t>
      </w:r>
    </w:p>
    <w:p w:rsidR="00D5650A" w:rsidRPr="00CA52C8"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De nuestra consideración,</w:t>
      </w:r>
    </w:p>
    <w:p w:rsidR="00D5650A" w:rsidRDefault="00D5650A" w:rsidP="00CE5E0A">
      <w:pPr>
        <w:pStyle w:val="Textoindependiente"/>
        <w:jc w:val="both"/>
        <w:rPr>
          <w:rFonts w:ascii="Tahoma" w:hAnsi="Tahoma" w:cs="Tahoma"/>
          <w:b/>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Por medio de la presente (Razón social del Postor) garantiza la Entrega de los bienes ofertados para el proceso de Adjudicación de Menor Cuantía Nº 0</w:t>
      </w:r>
      <w:r w:rsidR="006472B0">
        <w:rPr>
          <w:rFonts w:ascii="Tahoma" w:hAnsi="Tahoma" w:cs="Tahoma"/>
          <w:sz w:val="18"/>
          <w:szCs w:val="18"/>
        </w:rPr>
        <w:t>6</w:t>
      </w:r>
      <w:r w:rsidR="00142F81">
        <w:rPr>
          <w:rFonts w:ascii="Tahoma" w:hAnsi="Tahoma" w:cs="Tahoma"/>
          <w:sz w:val="18"/>
          <w:szCs w:val="18"/>
        </w:rPr>
        <w:t>7</w:t>
      </w:r>
      <w:r w:rsidRPr="00D5650A">
        <w:rPr>
          <w:rFonts w:ascii="Tahoma" w:hAnsi="Tahoma" w:cs="Tahoma"/>
          <w:sz w:val="18"/>
          <w:szCs w:val="18"/>
        </w:rPr>
        <w:t xml:space="preserve">-2009-LOGISTICA-MPJB,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D5650A" w:rsidRPr="00D5650A" w:rsidRDefault="00D5650A" w:rsidP="00CE5E0A">
      <w:pPr>
        <w:pStyle w:val="Textoindependiente"/>
        <w:jc w:val="both"/>
        <w:rPr>
          <w:rFonts w:ascii="Tahoma" w:hAnsi="Tahoma" w:cs="Tahoma"/>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sidR="00B91F87">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Pr="00CA52C8" w:rsidRDefault="00D5650A" w:rsidP="00D5650A">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r w:rsidRPr="00CA52C8">
        <w:rPr>
          <w:rFonts w:ascii="Tahoma" w:hAnsi="Tahoma" w:cs="Tahoma"/>
          <w:b/>
          <w:sz w:val="18"/>
          <w:szCs w:val="18"/>
        </w:rPr>
        <w:t xml:space="preserve">   </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Firma, Nombre / Razón social del postor</w:t>
      </w:r>
    </w:p>
    <w:p w:rsidR="00241F8B" w:rsidRDefault="00D5650A" w:rsidP="00241F8B">
      <w:pPr>
        <w:pStyle w:val="Textoindependiente"/>
        <w:jc w:val="center"/>
        <w:rPr>
          <w:lang w:val="pt-BR"/>
        </w:rPr>
      </w:pPr>
      <w:r>
        <w:rPr>
          <w:rFonts w:ascii="Tahoma" w:hAnsi="Tahoma" w:cs="Tahoma"/>
          <w:b/>
          <w:sz w:val="18"/>
          <w:szCs w:val="18"/>
        </w:rPr>
        <w:br w:type="page"/>
      </w:r>
      <w:r w:rsidR="00241F8B" w:rsidRPr="0080584C">
        <w:rPr>
          <w:rFonts w:ascii="Tahoma" w:hAnsi="Tahoma" w:cs="Tahoma"/>
          <w:b/>
          <w:sz w:val="18"/>
          <w:szCs w:val="18"/>
          <w:lang w:val="pt-BR"/>
        </w:rPr>
        <w:lastRenderedPageBreak/>
        <w:t>ANEXO N.° 0</w:t>
      </w:r>
      <w:r w:rsidR="008F4FB8">
        <w:rPr>
          <w:rFonts w:ascii="Tahoma" w:hAnsi="Tahoma" w:cs="Tahoma"/>
          <w:b/>
          <w:sz w:val="18"/>
          <w:szCs w:val="18"/>
          <w:lang w:val="pt-BR"/>
        </w:rPr>
        <w:t>7</w:t>
      </w:r>
      <w:r w:rsidR="00241F8B" w:rsidRPr="0080584C">
        <w:rPr>
          <w:lang w:val="pt-BR"/>
        </w:rPr>
        <w:tab/>
      </w:r>
    </w:p>
    <w:p w:rsidR="00241F8B" w:rsidRDefault="00241F8B" w:rsidP="00241F8B">
      <w:pPr>
        <w:pStyle w:val="Textoindependiente"/>
        <w:jc w:val="center"/>
        <w:rPr>
          <w:lang w:val="pt-BR"/>
        </w:rPr>
      </w:pPr>
    </w:p>
    <w:p w:rsidR="00685F61" w:rsidRPr="00CA52C8" w:rsidRDefault="00685F61" w:rsidP="00241F8B">
      <w:pPr>
        <w:pStyle w:val="Textoindependiente"/>
        <w:jc w:val="center"/>
        <w:rPr>
          <w:rFonts w:ascii="Tahoma" w:hAnsi="Tahoma" w:cs="Tahoma"/>
          <w:b/>
          <w:sz w:val="18"/>
          <w:szCs w:val="18"/>
        </w:rPr>
      </w:pPr>
      <w:r w:rsidRPr="00CA52C8">
        <w:rPr>
          <w:rFonts w:ascii="Tahoma" w:hAnsi="Tahoma" w:cs="Tahoma"/>
          <w:b/>
          <w:sz w:val="18"/>
          <w:szCs w:val="18"/>
        </w:rPr>
        <w:t xml:space="preserve">CARTA DE PROPUESTA </w:t>
      </w:r>
      <w:r w:rsidR="00104401" w:rsidRPr="00CA52C8">
        <w:rPr>
          <w:rFonts w:ascii="Tahoma" w:hAnsi="Tahoma" w:cs="Tahoma"/>
          <w:b/>
          <w:sz w:val="18"/>
          <w:szCs w:val="18"/>
        </w:rPr>
        <w:t>ECONÓMICA</w:t>
      </w:r>
    </w:p>
    <w:p w:rsidR="00685F61" w:rsidRPr="00CA52C8" w:rsidRDefault="00685F61" w:rsidP="008162BC">
      <w:pPr>
        <w:pStyle w:val="Textoindependiente"/>
        <w:jc w:val="center"/>
        <w:rPr>
          <w:rFonts w:ascii="Tahoma" w:hAnsi="Tahoma" w:cs="Tahoma"/>
          <w:sz w:val="18"/>
          <w:szCs w:val="18"/>
        </w:rPr>
      </w:pPr>
      <w:r w:rsidRPr="00CA52C8">
        <w:rPr>
          <w:rFonts w:ascii="Tahoma" w:hAnsi="Tahoma" w:cs="Tahoma"/>
          <w:b/>
          <w:sz w:val="18"/>
          <w:szCs w:val="18"/>
        </w:rPr>
        <w:t>(MODELO)</w:t>
      </w:r>
    </w:p>
    <w:p w:rsidR="00685F61" w:rsidRPr="00CA52C8" w:rsidRDefault="0097797E" w:rsidP="0097797E">
      <w:pPr>
        <w:pStyle w:val="Textoindependiente"/>
        <w:jc w:val="both"/>
        <w:rPr>
          <w:rFonts w:ascii="Tahoma" w:hAnsi="Tahoma" w:cs="Tahoma"/>
          <w:sz w:val="18"/>
          <w:szCs w:val="18"/>
        </w:rPr>
      </w:pPr>
      <w:r w:rsidRPr="00CA52C8">
        <w:rPr>
          <w:rFonts w:ascii="Tahoma" w:hAnsi="Tahoma" w:cs="Tahoma"/>
          <w:sz w:val="18"/>
          <w:szCs w:val="18"/>
        </w:rPr>
        <w:t>Señores</w:t>
      </w:r>
    </w:p>
    <w:p w:rsidR="00685F61" w:rsidRPr="00CA52C8" w:rsidRDefault="00B91F87" w:rsidP="0097797E">
      <w:pPr>
        <w:pStyle w:val="Textoindependiente"/>
        <w:jc w:val="both"/>
        <w:rPr>
          <w:rFonts w:ascii="Tahoma" w:hAnsi="Tahoma" w:cs="Tahoma"/>
          <w:b/>
          <w:sz w:val="18"/>
          <w:szCs w:val="18"/>
        </w:rPr>
      </w:pPr>
      <w:r>
        <w:rPr>
          <w:rFonts w:ascii="Tahoma" w:hAnsi="Tahoma" w:cs="Tahoma"/>
          <w:b/>
          <w:sz w:val="18"/>
          <w:szCs w:val="18"/>
        </w:rPr>
        <w:t>ÁREA</w:t>
      </w:r>
      <w:r w:rsidR="006022EA">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241F8B">
        <w:rPr>
          <w:rFonts w:ascii="Tahoma" w:hAnsi="Tahoma" w:cs="Tahoma"/>
          <w:b/>
          <w:sz w:val="18"/>
          <w:szCs w:val="18"/>
        </w:rPr>
        <w:t>0</w:t>
      </w:r>
      <w:r w:rsidR="006472B0">
        <w:rPr>
          <w:rFonts w:ascii="Tahoma" w:hAnsi="Tahoma" w:cs="Tahoma"/>
          <w:b/>
          <w:sz w:val="18"/>
          <w:szCs w:val="18"/>
        </w:rPr>
        <w:t>6</w:t>
      </w:r>
      <w:r w:rsidR="00142F81">
        <w:rPr>
          <w:rFonts w:ascii="Tahoma" w:hAnsi="Tahoma" w:cs="Tahoma"/>
          <w:b/>
          <w:sz w:val="18"/>
          <w:szCs w:val="18"/>
        </w:rPr>
        <w:t>7</w:t>
      </w:r>
      <w:r w:rsidR="00241F8B">
        <w:rPr>
          <w:rFonts w:ascii="Tahoma" w:hAnsi="Tahoma" w:cs="Tahoma"/>
          <w:b/>
          <w:sz w:val="18"/>
          <w:szCs w:val="18"/>
        </w:rPr>
        <w:t>-2009</w:t>
      </w:r>
      <w:r>
        <w:rPr>
          <w:rFonts w:ascii="Tahoma" w:hAnsi="Tahoma" w:cs="Tahoma"/>
          <w:b/>
          <w:sz w:val="18"/>
          <w:szCs w:val="18"/>
        </w:rPr>
        <w:t>-LOGISTICA-MPJB</w:t>
      </w:r>
    </w:p>
    <w:p w:rsidR="00685F61" w:rsidRPr="00CA52C8" w:rsidRDefault="00685F61" w:rsidP="0097797E">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685F61" w:rsidRPr="00CA52C8" w:rsidRDefault="00685F61" w:rsidP="0097797E">
      <w:pPr>
        <w:pStyle w:val="Textoindependiente"/>
        <w:jc w:val="both"/>
        <w:rPr>
          <w:rFonts w:ascii="Tahoma" w:hAnsi="Tahoma" w:cs="Tahoma"/>
          <w:sz w:val="18"/>
          <w:szCs w:val="18"/>
        </w:rPr>
      </w:pPr>
    </w:p>
    <w:p w:rsidR="000505A4" w:rsidRPr="00CA52C8" w:rsidRDefault="000505A4" w:rsidP="0097797E">
      <w:pPr>
        <w:pStyle w:val="Textoindependiente"/>
        <w:jc w:val="both"/>
        <w:rPr>
          <w:rFonts w:ascii="Tahoma" w:hAnsi="Tahoma" w:cs="Tahoma"/>
          <w:sz w:val="18"/>
          <w:szCs w:val="18"/>
        </w:rPr>
      </w:pPr>
      <w:r w:rsidRPr="00CA52C8">
        <w:rPr>
          <w:rFonts w:ascii="Tahoma" w:hAnsi="Tahoma" w:cs="Tahoma"/>
          <w:sz w:val="18"/>
          <w:szCs w:val="18"/>
        </w:rPr>
        <w:t>De nuestra consideración,</w:t>
      </w:r>
    </w:p>
    <w:p w:rsidR="000505A4" w:rsidRPr="00CA52C8" w:rsidRDefault="000505A4" w:rsidP="0097797E">
      <w:pPr>
        <w:pStyle w:val="Textoindependiente"/>
        <w:jc w:val="both"/>
        <w:rPr>
          <w:rFonts w:ascii="Tahoma" w:hAnsi="Tahoma" w:cs="Tahoma"/>
          <w:sz w:val="18"/>
          <w:szCs w:val="18"/>
        </w:rPr>
      </w:pPr>
    </w:p>
    <w:p w:rsidR="00685F61" w:rsidRPr="00CA52C8" w:rsidRDefault="000505A4" w:rsidP="0097797E">
      <w:pPr>
        <w:pStyle w:val="Textoindependiente"/>
        <w:jc w:val="both"/>
        <w:rPr>
          <w:rFonts w:ascii="Tahoma" w:hAnsi="Tahoma" w:cs="Tahoma"/>
          <w:sz w:val="18"/>
          <w:szCs w:val="18"/>
        </w:rPr>
      </w:pPr>
      <w:r w:rsidRPr="00CA52C8">
        <w:rPr>
          <w:rFonts w:ascii="Tahoma" w:hAnsi="Tahoma" w:cs="Tahoma"/>
          <w:sz w:val="18"/>
          <w:szCs w:val="18"/>
        </w:rPr>
        <w:t xml:space="preserve">A continuación, </w:t>
      </w:r>
      <w:r w:rsidR="00685F61" w:rsidRPr="00CA52C8">
        <w:rPr>
          <w:rFonts w:ascii="Tahoma" w:hAnsi="Tahoma" w:cs="Tahoma"/>
          <w:sz w:val="18"/>
          <w:szCs w:val="18"/>
        </w:rPr>
        <w:t>hace</w:t>
      </w:r>
      <w:r w:rsidRPr="00CA52C8">
        <w:rPr>
          <w:rFonts w:ascii="Tahoma" w:hAnsi="Tahoma" w:cs="Tahoma"/>
          <w:sz w:val="18"/>
          <w:szCs w:val="18"/>
        </w:rPr>
        <w:t xml:space="preserve">mos </w:t>
      </w:r>
      <w:r w:rsidR="00685F61" w:rsidRPr="00CA52C8">
        <w:rPr>
          <w:rFonts w:ascii="Tahoma" w:hAnsi="Tahoma" w:cs="Tahoma"/>
          <w:sz w:val="18"/>
          <w:szCs w:val="18"/>
        </w:rPr>
        <w:t xml:space="preserve">de conocimiento que </w:t>
      </w:r>
      <w:r w:rsidRPr="00CA52C8">
        <w:rPr>
          <w:rFonts w:ascii="Tahoma" w:hAnsi="Tahoma" w:cs="Tahoma"/>
          <w:sz w:val="18"/>
          <w:szCs w:val="18"/>
        </w:rPr>
        <w:t xml:space="preserve">nuestra </w:t>
      </w:r>
      <w:r w:rsidR="00685F61" w:rsidRPr="00CA52C8">
        <w:rPr>
          <w:rFonts w:ascii="Tahoma" w:hAnsi="Tahoma" w:cs="Tahoma"/>
          <w:sz w:val="18"/>
          <w:szCs w:val="18"/>
        </w:rPr>
        <w:t>propuesta económica es la siguiente:</w:t>
      </w:r>
    </w:p>
    <w:p w:rsidR="007D0FCE" w:rsidRDefault="007D0FCE" w:rsidP="007D0FCE">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3701"/>
        <w:gridCol w:w="709"/>
        <w:gridCol w:w="850"/>
        <w:gridCol w:w="1134"/>
        <w:gridCol w:w="1276"/>
      </w:tblGrid>
      <w:tr w:rsidR="00FE231C" w:rsidRPr="003146E1" w:rsidTr="00275896">
        <w:tc>
          <w:tcPr>
            <w:tcW w:w="660" w:type="dxa"/>
          </w:tcPr>
          <w:p w:rsidR="00A40292" w:rsidRPr="00565853" w:rsidRDefault="00A40292" w:rsidP="00FE231C">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3701" w:type="dxa"/>
          </w:tcPr>
          <w:p w:rsidR="00A40292" w:rsidRPr="00565853" w:rsidRDefault="00A40292" w:rsidP="00FE231C">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09" w:type="dxa"/>
          </w:tcPr>
          <w:p w:rsidR="00A40292" w:rsidRPr="00565853" w:rsidRDefault="00A40292" w:rsidP="00FE231C">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850" w:type="dxa"/>
          </w:tcPr>
          <w:p w:rsidR="00A40292" w:rsidRPr="00565853" w:rsidRDefault="00A40292" w:rsidP="00FE231C">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1134" w:type="dxa"/>
          </w:tcPr>
          <w:p w:rsidR="00A40292" w:rsidRPr="00565853" w:rsidRDefault="00A40292" w:rsidP="00FE231C">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A40292" w:rsidRPr="00565853" w:rsidRDefault="00A40292" w:rsidP="00FE231C">
            <w:pPr>
              <w:pStyle w:val="Ttulo"/>
              <w:suppressAutoHyphens/>
              <w:rPr>
                <w:rFonts w:ascii="Tahoma" w:hAnsi="Tahoma" w:cs="Tahoma"/>
                <w:b/>
                <w:i w:val="0"/>
                <w:sz w:val="17"/>
                <w:szCs w:val="17"/>
              </w:rPr>
            </w:pPr>
            <w:r>
              <w:rPr>
                <w:rFonts w:ascii="Tahoma" w:hAnsi="Tahoma" w:cs="Tahoma"/>
                <w:b/>
                <w:i w:val="0"/>
                <w:sz w:val="17"/>
                <w:szCs w:val="17"/>
              </w:rPr>
              <w:t>PRECIO TOTAL</w:t>
            </w:r>
          </w:p>
        </w:tc>
      </w:tr>
      <w:tr w:rsidR="00142F81" w:rsidRPr="003146E1" w:rsidTr="00275896">
        <w:tc>
          <w:tcPr>
            <w:tcW w:w="660" w:type="dxa"/>
            <w:vAlign w:val="center"/>
          </w:tcPr>
          <w:p w:rsidR="00142F81" w:rsidRPr="00565853" w:rsidRDefault="00CD5AB0" w:rsidP="005E5776">
            <w:pPr>
              <w:pStyle w:val="Ttulo"/>
              <w:suppressAutoHyphens/>
              <w:rPr>
                <w:rFonts w:ascii="Tahoma" w:hAnsi="Tahoma" w:cs="Tahoma"/>
                <w:i w:val="0"/>
                <w:sz w:val="17"/>
                <w:szCs w:val="17"/>
              </w:rPr>
            </w:pPr>
            <w:r>
              <w:rPr>
                <w:rFonts w:ascii="Tahoma" w:hAnsi="Tahoma" w:cs="Tahoma"/>
                <w:i w:val="0"/>
                <w:sz w:val="17"/>
                <w:szCs w:val="17"/>
              </w:rPr>
              <w:t>1</w:t>
            </w:r>
          </w:p>
        </w:tc>
        <w:tc>
          <w:tcPr>
            <w:tcW w:w="3701" w:type="dxa"/>
            <w:vAlign w:val="center"/>
          </w:tcPr>
          <w:p w:rsidR="00CD5AB0" w:rsidRPr="00CD5AB0" w:rsidRDefault="00CD5AB0" w:rsidP="00CD5AB0">
            <w:pPr>
              <w:pStyle w:val="Ttulo"/>
              <w:suppressAutoHyphens/>
              <w:jc w:val="left"/>
              <w:rPr>
                <w:rFonts w:ascii="Tahoma" w:hAnsi="Tahoma" w:cs="Tahoma"/>
                <w:i w:val="0"/>
                <w:sz w:val="10"/>
                <w:szCs w:val="10"/>
              </w:rPr>
            </w:pPr>
          </w:p>
          <w:p w:rsidR="00CD5AB0" w:rsidRDefault="00CD5AB0" w:rsidP="00CD5AB0">
            <w:pPr>
              <w:pStyle w:val="Ttulo"/>
              <w:suppressAutoHyphens/>
              <w:jc w:val="left"/>
              <w:rPr>
                <w:rFonts w:ascii="Tahoma" w:hAnsi="Tahoma" w:cs="Tahoma"/>
                <w:i w:val="0"/>
                <w:sz w:val="17"/>
                <w:szCs w:val="17"/>
              </w:rPr>
            </w:pPr>
            <w:r w:rsidRPr="00E05555">
              <w:rPr>
                <w:rFonts w:ascii="Tahoma" w:hAnsi="Tahoma" w:cs="Tahoma"/>
                <w:i w:val="0"/>
                <w:sz w:val="17"/>
                <w:szCs w:val="17"/>
              </w:rPr>
              <w:t>MEZCLADORA DE CONCRETO DE 11 P3 – 12 HP</w:t>
            </w:r>
          </w:p>
          <w:p w:rsidR="00142F81" w:rsidRPr="006472B0" w:rsidRDefault="00142F81" w:rsidP="006472B0">
            <w:pPr>
              <w:pStyle w:val="Ttulo"/>
              <w:suppressAutoHyphens/>
              <w:jc w:val="left"/>
              <w:rPr>
                <w:rFonts w:ascii="Tahoma" w:hAnsi="Tahoma" w:cs="Tahoma"/>
                <w:i w:val="0"/>
                <w:sz w:val="10"/>
                <w:szCs w:val="10"/>
              </w:rPr>
            </w:pPr>
          </w:p>
        </w:tc>
        <w:tc>
          <w:tcPr>
            <w:tcW w:w="709" w:type="dxa"/>
            <w:vAlign w:val="center"/>
          </w:tcPr>
          <w:p w:rsidR="00142F81" w:rsidRPr="00B31E99" w:rsidRDefault="00CD5AB0" w:rsidP="005E5776">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142F81" w:rsidRPr="00B31E99" w:rsidRDefault="00CD5AB0" w:rsidP="0006176D">
            <w:pPr>
              <w:pStyle w:val="Ttulo"/>
              <w:suppressAutoHyphens/>
              <w:rPr>
                <w:rFonts w:ascii="Tahoma" w:hAnsi="Tahoma" w:cs="Tahoma"/>
                <w:i w:val="0"/>
                <w:sz w:val="17"/>
                <w:szCs w:val="17"/>
              </w:rPr>
            </w:pPr>
            <w:r>
              <w:rPr>
                <w:rFonts w:ascii="Tahoma" w:hAnsi="Tahoma" w:cs="Tahoma"/>
                <w:i w:val="0"/>
                <w:sz w:val="17"/>
                <w:szCs w:val="17"/>
              </w:rPr>
              <w:t>2</w:t>
            </w:r>
          </w:p>
        </w:tc>
        <w:tc>
          <w:tcPr>
            <w:tcW w:w="1134" w:type="dxa"/>
            <w:vAlign w:val="center"/>
          </w:tcPr>
          <w:p w:rsidR="00142F81" w:rsidRPr="00B31E99" w:rsidRDefault="00142F81" w:rsidP="00FE231C">
            <w:pPr>
              <w:pStyle w:val="Ttulo"/>
              <w:suppressAutoHyphens/>
              <w:jc w:val="right"/>
              <w:rPr>
                <w:rFonts w:ascii="Tahoma" w:hAnsi="Tahoma" w:cs="Tahoma"/>
                <w:i w:val="0"/>
                <w:sz w:val="17"/>
                <w:szCs w:val="17"/>
              </w:rPr>
            </w:pPr>
          </w:p>
        </w:tc>
        <w:tc>
          <w:tcPr>
            <w:tcW w:w="1276" w:type="dxa"/>
            <w:vAlign w:val="center"/>
          </w:tcPr>
          <w:p w:rsidR="00142F81" w:rsidRPr="00B31E99" w:rsidRDefault="00142F81" w:rsidP="00FE231C">
            <w:pPr>
              <w:pStyle w:val="Ttulo"/>
              <w:suppressAutoHyphens/>
              <w:jc w:val="right"/>
              <w:rPr>
                <w:rFonts w:ascii="Tahoma" w:hAnsi="Tahoma" w:cs="Tahoma"/>
                <w:i w:val="0"/>
                <w:sz w:val="17"/>
                <w:szCs w:val="17"/>
              </w:rPr>
            </w:pPr>
          </w:p>
        </w:tc>
      </w:tr>
      <w:tr w:rsidR="00CD5AB0" w:rsidRPr="003146E1" w:rsidTr="00275896">
        <w:tc>
          <w:tcPr>
            <w:tcW w:w="660" w:type="dxa"/>
            <w:vAlign w:val="center"/>
          </w:tcPr>
          <w:p w:rsidR="00CD5AB0" w:rsidRPr="00565853" w:rsidRDefault="00CD5AB0" w:rsidP="005E5776">
            <w:pPr>
              <w:pStyle w:val="Ttulo"/>
              <w:suppressAutoHyphens/>
              <w:rPr>
                <w:rFonts w:ascii="Tahoma" w:hAnsi="Tahoma" w:cs="Tahoma"/>
                <w:i w:val="0"/>
                <w:sz w:val="17"/>
                <w:szCs w:val="17"/>
              </w:rPr>
            </w:pPr>
            <w:r>
              <w:rPr>
                <w:rFonts w:ascii="Tahoma" w:hAnsi="Tahoma" w:cs="Tahoma"/>
                <w:i w:val="0"/>
                <w:sz w:val="17"/>
                <w:szCs w:val="17"/>
              </w:rPr>
              <w:t>2</w:t>
            </w:r>
          </w:p>
        </w:tc>
        <w:tc>
          <w:tcPr>
            <w:tcW w:w="3701" w:type="dxa"/>
            <w:vAlign w:val="center"/>
          </w:tcPr>
          <w:p w:rsidR="00CD5AB0" w:rsidRPr="00CD5AB0" w:rsidRDefault="00CD5AB0" w:rsidP="00C61626">
            <w:pPr>
              <w:pStyle w:val="Ttulo"/>
              <w:suppressAutoHyphens/>
              <w:jc w:val="left"/>
              <w:rPr>
                <w:rFonts w:ascii="Tahoma" w:hAnsi="Tahoma" w:cs="Tahoma"/>
                <w:i w:val="0"/>
                <w:sz w:val="10"/>
                <w:szCs w:val="10"/>
              </w:rPr>
            </w:pPr>
          </w:p>
          <w:p w:rsidR="00CD5AB0" w:rsidRDefault="00CD5AB0" w:rsidP="00C61626">
            <w:pPr>
              <w:pStyle w:val="Ttulo"/>
              <w:suppressAutoHyphens/>
              <w:jc w:val="left"/>
              <w:rPr>
                <w:rFonts w:ascii="Tahoma" w:hAnsi="Tahoma" w:cs="Tahoma"/>
                <w:i w:val="0"/>
                <w:sz w:val="17"/>
                <w:szCs w:val="17"/>
              </w:rPr>
            </w:pPr>
            <w:r w:rsidRPr="00E05555">
              <w:rPr>
                <w:rFonts w:ascii="Tahoma" w:hAnsi="Tahoma" w:cs="Tahoma"/>
                <w:i w:val="0"/>
                <w:sz w:val="17"/>
                <w:szCs w:val="17"/>
              </w:rPr>
              <w:t>VIBRADORA DE CONCRETO DE 5.5 HP CON MANGUERA DE 2” X 6 M</w:t>
            </w:r>
          </w:p>
          <w:p w:rsidR="00CD5AB0" w:rsidRPr="00CD5AB0" w:rsidRDefault="00CD5AB0" w:rsidP="00C61626">
            <w:pPr>
              <w:pStyle w:val="Ttulo"/>
              <w:suppressAutoHyphens/>
              <w:jc w:val="left"/>
              <w:rPr>
                <w:rFonts w:ascii="Tahoma" w:hAnsi="Tahoma" w:cs="Tahoma"/>
                <w:i w:val="0"/>
                <w:sz w:val="10"/>
                <w:szCs w:val="10"/>
              </w:rPr>
            </w:pPr>
          </w:p>
        </w:tc>
        <w:tc>
          <w:tcPr>
            <w:tcW w:w="709" w:type="dxa"/>
            <w:vAlign w:val="center"/>
          </w:tcPr>
          <w:p w:rsidR="00CD5AB0" w:rsidRPr="00B31E99" w:rsidRDefault="00CD5AB0" w:rsidP="005E5776">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CD5AB0" w:rsidRPr="00B31E99" w:rsidRDefault="00CD5AB0" w:rsidP="0006176D">
            <w:pPr>
              <w:pStyle w:val="Ttulo"/>
              <w:suppressAutoHyphens/>
              <w:rPr>
                <w:rFonts w:ascii="Tahoma" w:hAnsi="Tahoma" w:cs="Tahoma"/>
                <w:i w:val="0"/>
                <w:sz w:val="17"/>
                <w:szCs w:val="17"/>
              </w:rPr>
            </w:pPr>
            <w:r>
              <w:rPr>
                <w:rFonts w:ascii="Tahoma" w:hAnsi="Tahoma" w:cs="Tahoma"/>
                <w:i w:val="0"/>
                <w:sz w:val="17"/>
                <w:szCs w:val="17"/>
              </w:rPr>
              <w:t>2</w:t>
            </w:r>
          </w:p>
        </w:tc>
        <w:tc>
          <w:tcPr>
            <w:tcW w:w="1134" w:type="dxa"/>
            <w:vAlign w:val="center"/>
          </w:tcPr>
          <w:p w:rsidR="00CD5AB0" w:rsidRPr="00B31E99" w:rsidRDefault="00CD5AB0" w:rsidP="00FE231C">
            <w:pPr>
              <w:pStyle w:val="Ttulo"/>
              <w:suppressAutoHyphens/>
              <w:jc w:val="right"/>
              <w:rPr>
                <w:rFonts w:ascii="Tahoma" w:hAnsi="Tahoma" w:cs="Tahoma"/>
                <w:i w:val="0"/>
                <w:sz w:val="17"/>
                <w:szCs w:val="17"/>
              </w:rPr>
            </w:pPr>
          </w:p>
        </w:tc>
        <w:tc>
          <w:tcPr>
            <w:tcW w:w="1276" w:type="dxa"/>
            <w:vAlign w:val="center"/>
          </w:tcPr>
          <w:p w:rsidR="00CD5AB0" w:rsidRPr="00B31E99" w:rsidRDefault="00CD5AB0" w:rsidP="00FE231C">
            <w:pPr>
              <w:pStyle w:val="Ttulo"/>
              <w:suppressAutoHyphens/>
              <w:jc w:val="right"/>
              <w:rPr>
                <w:rFonts w:ascii="Tahoma" w:hAnsi="Tahoma" w:cs="Tahoma"/>
                <w:i w:val="0"/>
                <w:sz w:val="17"/>
                <w:szCs w:val="17"/>
              </w:rPr>
            </w:pPr>
          </w:p>
        </w:tc>
      </w:tr>
      <w:tr w:rsidR="00CD5AB0" w:rsidRPr="003146E1" w:rsidTr="00FE231C">
        <w:tc>
          <w:tcPr>
            <w:tcW w:w="7054" w:type="dxa"/>
            <w:gridSpan w:val="5"/>
          </w:tcPr>
          <w:p w:rsidR="00CD5AB0" w:rsidRDefault="00CD5AB0" w:rsidP="00FE231C">
            <w:pPr>
              <w:pStyle w:val="Ttulo"/>
              <w:suppressAutoHyphens/>
              <w:rPr>
                <w:rFonts w:ascii="Tahoma" w:hAnsi="Tahoma" w:cs="Tahoma"/>
                <w:b/>
                <w:i w:val="0"/>
                <w:sz w:val="6"/>
                <w:szCs w:val="6"/>
              </w:rPr>
            </w:pPr>
          </w:p>
          <w:p w:rsidR="00CD5AB0" w:rsidRDefault="00CD5AB0" w:rsidP="00FE231C">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CD5AB0" w:rsidRPr="00B52A79" w:rsidRDefault="00CD5AB0" w:rsidP="00FE231C">
            <w:pPr>
              <w:pStyle w:val="Ttulo"/>
              <w:suppressAutoHyphens/>
              <w:rPr>
                <w:rFonts w:ascii="Tahoma" w:hAnsi="Tahoma" w:cs="Tahoma"/>
                <w:b/>
                <w:i w:val="0"/>
                <w:sz w:val="6"/>
                <w:szCs w:val="6"/>
              </w:rPr>
            </w:pPr>
          </w:p>
        </w:tc>
        <w:tc>
          <w:tcPr>
            <w:tcW w:w="1276" w:type="dxa"/>
            <w:vAlign w:val="center"/>
          </w:tcPr>
          <w:p w:rsidR="00CD5AB0" w:rsidRPr="00A80526" w:rsidRDefault="00CD5AB0" w:rsidP="00FE231C">
            <w:pPr>
              <w:pStyle w:val="Ttulo"/>
              <w:suppressAutoHyphens/>
              <w:jc w:val="right"/>
              <w:rPr>
                <w:rFonts w:ascii="Tahoma" w:hAnsi="Tahoma" w:cs="Tahoma"/>
                <w:b/>
                <w:i w:val="0"/>
                <w:sz w:val="18"/>
                <w:szCs w:val="18"/>
              </w:rPr>
            </w:pPr>
          </w:p>
        </w:tc>
      </w:tr>
    </w:tbl>
    <w:p w:rsidR="00622583" w:rsidRDefault="00A40292" w:rsidP="00A40292">
      <w:pPr>
        <w:pStyle w:val="Textoindependiente21"/>
        <w:tabs>
          <w:tab w:val="left" w:pos="284"/>
          <w:tab w:val="center" w:pos="5832"/>
          <w:tab w:val="right" w:pos="8789"/>
        </w:tabs>
        <w:ind w:left="0"/>
        <w:rPr>
          <w:rFonts w:ascii="Tahoma" w:hAnsi="Tahoma" w:cs="Tahoma"/>
          <w:sz w:val="18"/>
          <w:szCs w:val="18"/>
        </w:rPr>
      </w:pPr>
      <w:r w:rsidRPr="00CA52C8">
        <w:rPr>
          <w:rFonts w:ascii="Tahoma" w:hAnsi="Tahoma" w:cs="Tahoma"/>
          <w:sz w:val="18"/>
          <w:szCs w:val="18"/>
        </w:rPr>
        <w:tab/>
      </w:r>
    </w:p>
    <w:p w:rsidR="00CD5AB0" w:rsidRDefault="00CD5AB0" w:rsidP="00A40292">
      <w:pPr>
        <w:pStyle w:val="Textoindependiente21"/>
        <w:tabs>
          <w:tab w:val="left" w:pos="284"/>
          <w:tab w:val="center" w:pos="5832"/>
          <w:tab w:val="right" w:pos="8789"/>
        </w:tabs>
        <w:ind w:left="0"/>
        <w:rPr>
          <w:rFonts w:ascii="Tahoma" w:hAnsi="Tahoma" w:cs="Tahoma"/>
          <w:color w:val="000000"/>
          <w:sz w:val="18"/>
          <w:szCs w:val="18"/>
        </w:rPr>
      </w:pPr>
    </w:p>
    <w:p w:rsidR="00CD5AB0" w:rsidRDefault="00CD5AB0" w:rsidP="00A40292">
      <w:pPr>
        <w:pStyle w:val="Textoindependiente21"/>
        <w:tabs>
          <w:tab w:val="left" w:pos="284"/>
          <w:tab w:val="center" w:pos="5832"/>
          <w:tab w:val="right" w:pos="8789"/>
        </w:tabs>
        <w:ind w:left="0"/>
        <w:rPr>
          <w:rFonts w:ascii="Tahoma" w:hAnsi="Tahoma" w:cs="Tahoma"/>
          <w:color w:val="000000"/>
          <w:sz w:val="18"/>
          <w:szCs w:val="18"/>
        </w:rPr>
      </w:pPr>
    </w:p>
    <w:p w:rsidR="009571AA" w:rsidRDefault="004754B3" w:rsidP="00B725BB">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w:t>
      </w:r>
      <w:r w:rsidR="0068316D" w:rsidRPr="00CA52C8">
        <w:rPr>
          <w:rFonts w:ascii="Tahoma" w:hAnsi="Tahoma" w:cs="Tahoma"/>
          <w:sz w:val="18"/>
          <w:szCs w:val="18"/>
          <w:lang w:val="es-ES_tradnl"/>
        </w:rPr>
        <w:t xml:space="preserve"> del bien / </w:t>
      </w:r>
      <w:r w:rsidRPr="00CA52C8">
        <w:rPr>
          <w:rFonts w:ascii="Tahoma" w:hAnsi="Tahoma" w:cs="Tahoma"/>
          <w:sz w:val="18"/>
          <w:szCs w:val="18"/>
          <w:lang w:val="es-ES_tradnl"/>
        </w:rPr>
        <w:t xml:space="preserve">servicio a contratar. </w:t>
      </w:r>
    </w:p>
    <w:p w:rsidR="008162BC" w:rsidRDefault="008162BC" w:rsidP="006F7C37">
      <w:pPr>
        <w:pStyle w:val="Textoindependiente"/>
        <w:spacing w:line="276" w:lineRule="auto"/>
        <w:jc w:val="both"/>
        <w:rPr>
          <w:rFonts w:ascii="Tahoma" w:hAnsi="Tahoma" w:cs="Tahoma"/>
          <w:sz w:val="18"/>
          <w:szCs w:val="18"/>
          <w:lang w:val="es-ES_tradnl"/>
        </w:rPr>
      </w:pPr>
    </w:p>
    <w:p w:rsidR="00B91F87" w:rsidRPr="00CA52C8" w:rsidRDefault="00B91F87" w:rsidP="006F7C37">
      <w:pPr>
        <w:pStyle w:val="Textoindependiente"/>
        <w:spacing w:line="276" w:lineRule="auto"/>
        <w:jc w:val="both"/>
        <w:rPr>
          <w:rFonts w:ascii="Tahoma" w:hAnsi="Tahoma" w:cs="Tahoma"/>
          <w:sz w:val="18"/>
          <w:szCs w:val="18"/>
          <w:lang w:val="es-ES_tradnl"/>
        </w:rPr>
      </w:pPr>
    </w:p>
    <w:p w:rsidR="004B67BF" w:rsidRPr="00CA52C8" w:rsidRDefault="006022EA" w:rsidP="004B67BF">
      <w:pPr>
        <w:pStyle w:val="Textoindependiente"/>
        <w:jc w:val="left"/>
        <w:rPr>
          <w:rFonts w:ascii="Tahoma" w:hAnsi="Tahoma" w:cs="Tahoma"/>
          <w:sz w:val="18"/>
          <w:szCs w:val="18"/>
        </w:rPr>
      </w:pPr>
      <w:r>
        <w:rPr>
          <w:rFonts w:ascii="Tahoma" w:hAnsi="Tahoma" w:cs="Tahoma"/>
          <w:sz w:val="18"/>
          <w:szCs w:val="18"/>
        </w:rPr>
        <w:t>Villa Locumba</w:t>
      </w:r>
      <w:r w:rsidR="004B67BF" w:rsidRPr="00CA52C8">
        <w:rPr>
          <w:rFonts w:ascii="Tahoma" w:hAnsi="Tahoma" w:cs="Tahoma"/>
          <w:sz w:val="18"/>
          <w:szCs w:val="18"/>
        </w:rPr>
        <w:t>…………</w:t>
      </w:r>
    </w:p>
    <w:p w:rsidR="0097797E" w:rsidRPr="00CA52C8" w:rsidRDefault="0097797E" w:rsidP="0097797E">
      <w:pPr>
        <w:ind w:right="515"/>
        <w:jc w:val="center"/>
        <w:rPr>
          <w:rFonts w:ascii="Tahoma" w:hAnsi="Tahoma" w:cs="Tahoma"/>
          <w:b/>
          <w:iCs/>
          <w:spacing w:val="-2"/>
          <w:position w:val="6"/>
          <w:sz w:val="18"/>
          <w:szCs w:val="18"/>
        </w:rPr>
      </w:pPr>
    </w:p>
    <w:p w:rsidR="00177D12" w:rsidRDefault="00177D12" w:rsidP="0097797E">
      <w:pPr>
        <w:jc w:val="center"/>
        <w:rPr>
          <w:rFonts w:ascii="Tahoma" w:hAnsi="Tahoma" w:cs="Tahoma"/>
          <w:b/>
          <w:sz w:val="18"/>
          <w:szCs w:val="18"/>
        </w:rPr>
      </w:pPr>
    </w:p>
    <w:p w:rsidR="00177D12" w:rsidRDefault="00177D12" w:rsidP="0097797E">
      <w:pPr>
        <w:jc w:val="center"/>
        <w:rPr>
          <w:rFonts w:ascii="Tahoma" w:hAnsi="Tahoma" w:cs="Tahoma"/>
          <w:b/>
          <w:sz w:val="18"/>
          <w:szCs w:val="18"/>
        </w:rPr>
      </w:pPr>
    </w:p>
    <w:p w:rsidR="00A228A5" w:rsidRDefault="00A228A5" w:rsidP="0097797E">
      <w:pPr>
        <w:jc w:val="center"/>
        <w:rPr>
          <w:rFonts w:ascii="Tahoma" w:hAnsi="Tahoma" w:cs="Tahoma"/>
          <w:b/>
          <w:sz w:val="18"/>
          <w:szCs w:val="18"/>
        </w:rPr>
      </w:pPr>
    </w:p>
    <w:p w:rsidR="00177D12" w:rsidRDefault="00177D12" w:rsidP="0097797E">
      <w:pPr>
        <w:jc w:val="center"/>
        <w:rPr>
          <w:rFonts w:ascii="Tahoma" w:hAnsi="Tahoma" w:cs="Tahoma"/>
          <w:b/>
          <w:sz w:val="18"/>
          <w:szCs w:val="18"/>
        </w:rPr>
      </w:pPr>
    </w:p>
    <w:p w:rsidR="00177D12" w:rsidRDefault="00177D12" w:rsidP="0097797E">
      <w:pPr>
        <w:jc w:val="center"/>
        <w:rPr>
          <w:rFonts w:ascii="Tahoma" w:hAnsi="Tahoma" w:cs="Tahoma"/>
          <w:b/>
          <w:sz w:val="18"/>
          <w:szCs w:val="18"/>
        </w:rPr>
      </w:pPr>
    </w:p>
    <w:p w:rsidR="0097797E" w:rsidRPr="00CA52C8" w:rsidRDefault="0097797E" w:rsidP="0097797E">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97797E" w:rsidRDefault="0097797E" w:rsidP="0097797E">
      <w:pPr>
        <w:pStyle w:val="Textoindependiente"/>
        <w:jc w:val="center"/>
        <w:rPr>
          <w:rFonts w:ascii="Tahoma" w:hAnsi="Tahoma" w:cs="Tahoma"/>
          <w:b/>
          <w:sz w:val="18"/>
          <w:szCs w:val="18"/>
        </w:rPr>
      </w:pPr>
      <w:r w:rsidRPr="00CA52C8">
        <w:rPr>
          <w:rFonts w:ascii="Tahoma" w:hAnsi="Tahoma" w:cs="Tahoma"/>
          <w:b/>
          <w:sz w:val="18"/>
          <w:szCs w:val="18"/>
        </w:rPr>
        <w:t>Firma, Nombre</w:t>
      </w:r>
      <w:r w:rsidR="000505A4" w:rsidRPr="00CA52C8">
        <w:rPr>
          <w:rFonts w:ascii="Tahoma" w:hAnsi="Tahoma" w:cs="Tahoma"/>
          <w:b/>
          <w:sz w:val="18"/>
          <w:szCs w:val="18"/>
        </w:rPr>
        <w:t xml:space="preserve"> / Razón social </w:t>
      </w:r>
      <w:r w:rsidRPr="00CA52C8">
        <w:rPr>
          <w:rFonts w:ascii="Tahoma" w:hAnsi="Tahoma" w:cs="Tahoma"/>
          <w:b/>
          <w:sz w:val="18"/>
          <w:szCs w:val="18"/>
        </w:rPr>
        <w:t>del postor</w:t>
      </w:r>
    </w:p>
    <w:p w:rsidR="0052229D" w:rsidRDefault="0052229D" w:rsidP="0097797E">
      <w:pPr>
        <w:pStyle w:val="Textoindependiente"/>
        <w:jc w:val="center"/>
        <w:rPr>
          <w:rFonts w:ascii="Tahoma" w:hAnsi="Tahoma" w:cs="Tahoma"/>
          <w:b/>
          <w:sz w:val="18"/>
          <w:szCs w:val="18"/>
        </w:rPr>
      </w:pPr>
    </w:p>
    <w:p w:rsidR="0052229D" w:rsidRDefault="0052229D"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F4EAB" w:rsidRDefault="00BF4EAB" w:rsidP="0097797E">
      <w:pPr>
        <w:pStyle w:val="Textoindependiente"/>
        <w:jc w:val="center"/>
        <w:rPr>
          <w:rFonts w:ascii="Tahoma" w:hAnsi="Tahoma" w:cs="Tahoma"/>
          <w:b/>
          <w:sz w:val="18"/>
          <w:szCs w:val="18"/>
        </w:rPr>
      </w:pPr>
    </w:p>
    <w:p w:rsidR="00BF4EAB" w:rsidRDefault="00BF4EAB" w:rsidP="0097797E">
      <w:pPr>
        <w:pStyle w:val="Textoindependiente"/>
        <w:jc w:val="center"/>
        <w:rPr>
          <w:rFonts w:ascii="Tahoma" w:hAnsi="Tahoma" w:cs="Tahoma"/>
          <w:b/>
          <w:sz w:val="18"/>
          <w:szCs w:val="18"/>
        </w:rPr>
      </w:pPr>
    </w:p>
    <w:p w:rsidR="00BF4EAB" w:rsidRDefault="00BF4EAB" w:rsidP="0097797E">
      <w:pPr>
        <w:pStyle w:val="Textoindependiente"/>
        <w:jc w:val="center"/>
        <w:rPr>
          <w:rFonts w:ascii="Tahoma" w:hAnsi="Tahoma" w:cs="Tahoma"/>
          <w:b/>
          <w:sz w:val="18"/>
          <w:szCs w:val="18"/>
        </w:rPr>
      </w:pPr>
    </w:p>
    <w:sectPr w:rsidR="00BF4EAB" w:rsidSect="00200061">
      <w:headerReference w:type="default" r:id="rId8"/>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434F" w:rsidRDefault="00A6434F">
      <w:r>
        <w:separator/>
      </w:r>
    </w:p>
  </w:endnote>
  <w:endnote w:type="continuationSeparator" w:id="1">
    <w:p w:rsidR="00A6434F" w:rsidRDefault="00A6434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434F" w:rsidRDefault="00A6434F">
      <w:r>
        <w:separator/>
      </w:r>
    </w:p>
  </w:footnote>
  <w:footnote w:type="continuationSeparator" w:id="1">
    <w:p w:rsidR="00A6434F" w:rsidRDefault="00A6434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6D44" w:rsidRPr="00000126" w:rsidRDefault="00F76D44"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F76D44" w:rsidRPr="00000126" w:rsidRDefault="00F76D44"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AMC Nº 0</w:t>
    </w:r>
    <w:r>
      <w:rPr>
        <w:rFonts w:ascii="Tahoma" w:hAnsi="Tahoma" w:cs="Tahoma"/>
        <w:i/>
        <w:sz w:val="16"/>
        <w:szCs w:val="16"/>
        <w:lang w:val="es-ES_tradnl"/>
      </w:rPr>
      <w:t>67</w:t>
    </w:r>
    <w:r w:rsidRPr="00000126">
      <w:rPr>
        <w:rFonts w:ascii="Tahoma" w:hAnsi="Tahoma" w:cs="Tahoma"/>
        <w:i/>
        <w:sz w:val="16"/>
        <w:szCs w:val="16"/>
        <w:lang w:val="es-ES_tradnl"/>
      </w:rPr>
      <w:t xml:space="preserve">-2009-LOGISTICA-MPJB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7DB1FEE"/>
    <w:multiLevelType w:val="hybridMultilevel"/>
    <w:tmpl w:val="2F52CC8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0BE15BE4"/>
    <w:multiLevelType w:val="hybridMultilevel"/>
    <w:tmpl w:val="E732EEF4"/>
    <w:lvl w:ilvl="0" w:tplc="FE70D05C">
      <w:numFmt w:val="bullet"/>
      <w:lvlText w:val="-"/>
      <w:lvlJc w:val="left"/>
      <w:pPr>
        <w:ind w:left="1069" w:hanging="360"/>
      </w:pPr>
      <w:rPr>
        <w:rFonts w:ascii="Arial Unicode MS" w:eastAsia="Arial Unicode MS" w:hAnsi="Arial Unicode MS" w:cs="Arial Unicode MS" w:hint="eastAsia"/>
      </w:rPr>
    </w:lvl>
    <w:lvl w:ilvl="1" w:tplc="240A0003">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33">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4">
    <w:nsid w:val="13822489"/>
    <w:multiLevelType w:val="hybridMultilevel"/>
    <w:tmpl w:val="E79CD3BE"/>
    <w:lvl w:ilvl="0" w:tplc="F4C84E1E">
      <w:start w:val="1"/>
      <w:numFmt w:val="decimal"/>
      <w:lvlText w:val="%1."/>
      <w:lvlJc w:val="left"/>
      <w:pPr>
        <w:tabs>
          <w:tab w:val="num" w:pos="765"/>
        </w:tabs>
        <w:ind w:left="765" w:hanging="405"/>
      </w:pPr>
      <w:rPr>
        <w:strike w:val="0"/>
        <w:dstrike w:val="0"/>
        <w:u w:val="none"/>
        <w:effect w:val="none"/>
      </w:rPr>
    </w:lvl>
    <w:lvl w:ilvl="1" w:tplc="0C0A0001">
      <w:start w:val="1"/>
      <w:numFmt w:val="bullet"/>
      <w:lvlText w:val=""/>
      <w:lvlJc w:val="left"/>
      <w:pPr>
        <w:tabs>
          <w:tab w:val="num" w:pos="1440"/>
        </w:tabs>
        <w:ind w:left="1440" w:hanging="360"/>
      </w:pPr>
      <w:rPr>
        <w:rFonts w:ascii="Symbol" w:hAnsi="Symbol" w:hint="default"/>
        <w:strike w:val="0"/>
        <w:dstrike w:val="0"/>
        <w:u w:val="none"/>
        <w:effect w:val="none"/>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5">
    <w:nsid w:val="1AE440A5"/>
    <w:multiLevelType w:val="hybridMultilevel"/>
    <w:tmpl w:val="6E760FD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6">
    <w:nsid w:val="1C867CE6"/>
    <w:multiLevelType w:val="hybridMultilevel"/>
    <w:tmpl w:val="9490E288"/>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7">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27C610C4"/>
    <w:multiLevelType w:val="hybridMultilevel"/>
    <w:tmpl w:val="9FE486B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9">
    <w:nsid w:val="27C978FE"/>
    <w:multiLevelType w:val="hybridMultilevel"/>
    <w:tmpl w:val="CFF68A8C"/>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40">
    <w:nsid w:val="298D47D2"/>
    <w:multiLevelType w:val="hybridMultilevel"/>
    <w:tmpl w:val="CD140870"/>
    <w:lvl w:ilvl="0" w:tplc="1736CF8E">
      <w:start w:val="1"/>
      <w:numFmt w:val="decimal"/>
      <w:lvlText w:val="%1."/>
      <w:lvlJc w:val="left"/>
      <w:pPr>
        <w:tabs>
          <w:tab w:val="num" w:pos="720"/>
        </w:tabs>
        <w:ind w:left="720" w:hanging="360"/>
      </w:pPr>
      <w:rPr>
        <w:rFonts w:hint="default"/>
      </w:rPr>
    </w:lvl>
    <w:lvl w:ilvl="1" w:tplc="0C0A000B">
      <w:start w:val="1"/>
      <w:numFmt w:val="bullet"/>
      <w:lvlText w:val=""/>
      <w:lvlJc w:val="left"/>
      <w:pPr>
        <w:tabs>
          <w:tab w:val="num" w:pos="1440"/>
        </w:tabs>
        <w:ind w:left="1440" w:hanging="360"/>
      </w:pPr>
      <w:rPr>
        <w:rFonts w:ascii="Wingdings" w:hAnsi="Wingdings" w:hint="default"/>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nsid w:val="2BDE1093"/>
    <w:multiLevelType w:val="hybridMultilevel"/>
    <w:tmpl w:val="C0C4D63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2">
    <w:nsid w:val="32DE3623"/>
    <w:multiLevelType w:val="hybridMultilevel"/>
    <w:tmpl w:val="1FF2F4B4"/>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3">
    <w:nsid w:val="37947105"/>
    <w:multiLevelType w:val="hybridMultilevel"/>
    <w:tmpl w:val="43C6753A"/>
    <w:lvl w:ilvl="0" w:tplc="0C0A000B">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4">
    <w:nsid w:val="3EF210CA"/>
    <w:multiLevelType w:val="hybridMultilevel"/>
    <w:tmpl w:val="BF220304"/>
    <w:lvl w:ilvl="0" w:tplc="B8D677B8">
      <w:start w:val="1"/>
      <w:numFmt w:val="bullet"/>
      <w:lvlText w:val=""/>
      <w:lvlJc w:val="left"/>
      <w:pPr>
        <w:tabs>
          <w:tab w:val="num" w:pos="567"/>
        </w:tabs>
        <w:ind w:left="567" w:hanging="283"/>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5">
    <w:nsid w:val="41273202"/>
    <w:multiLevelType w:val="hybridMultilevel"/>
    <w:tmpl w:val="91CA7044"/>
    <w:lvl w:ilvl="0" w:tplc="040A000B">
      <w:start w:val="1"/>
      <w:numFmt w:val="bullet"/>
      <w:lvlText w:val=""/>
      <w:lvlJc w:val="left"/>
      <w:pPr>
        <w:tabs>
          <w:tab w:val="num" w:pos="1068"/>
        </w:tabs>
        <w:ind w:left="1068" w:hanging="360"/>
      </w:pPr>
      <w:rPr>
        <w:rFonts w:ascii="Wingdings" w:hAnsi="Wingdings" w:hint="default"/>
      </w:rPr>
    </w:lvl>
    <w:lvl w:ilvl="1" w:tplc="040A0003">
      <w:start w:val="1"/>
      <w:numFmt w:val="bullet"/>
      <w:lvlText w:val="o"/>
      <w:lvlJc w:val="left"/>
      <w:pPr>
        <w:tabs>
          <w:tab w:val="num" w:pos="1788"/>
        </w:tabs>
        <w:ind w:left="1788" w:hanging="360"/>
      </w:pPr>
      <w:rPr>
        <w:rFonts w:ascii="Courier New" w:hAnsi="Courier New" w:cs="Courier New" w:hint="default"/>
      </w:rPr>
    </w:lvl>
    <w:lvl w:ilvl="2" w:tplc="040A0005">
      <w:start w:val="1"/>
      <w:numFmt w:val="decimal"/>
      <w:lvlText w:val="%3."/>
      <w:lvlJc w:val="left"/>
      <w:pPr>
        <w:tabs>
          <w:tab w:val="num" w:pos="2160"/>
        </w:tabs>
        <w:ind w:left="2160" w:hanging="360"/>
      </w:pPr>
    </w:lvl>
    <w:lvl w:ilvl="3" w:tplc="040A0001">
      <w:start w:val="1"/>
      <w:numFmt w:val="decimal"/>
      <w:lvlText w:val="%4."/>
      <w:lvlJc w:val="left"/>
      <w:pPr>
        <w:tabs>
          <w:tab w:val="num" w:pos="2880"/>
        </w:tabs>
        <w:ind w:left="2880" w:hanging="360"/>
      </w:pPr>
    </w:lvl>
    <w:lvl w:ilvl="4" w:tplc="040A0003">
      <w:start w:val="1"/>
      <w:numFmt w:val="decimal"/>
      <w:lvlText w:val="%5."/>
      <w:lvlJc w:val="left"/>
      <w:pPr>
        <w:tabs>
          <w:tab w:val="num" w:pos="3600"/>
        </w:tabs>
        <w:ind w:left="3600" w:hanging="360"/>
      </w:pPr>
    </w:lvl>
    <w:lvl w:ilvl="5" w:tplc="040A0005">
      <w:start w:val="1"/>
      <w:numFmt w:val="decimal"/>
      <w:lvlText w:val="%6."/>
      <w:lvlJc w:val="left"/>
      <w:pPr>
        <w:tabs>
          <w:tab w:val="num" w:pos="4320"/>
        </w:tabs>
        <w:ind w:left="4320" w:hanging="360"/>
      </w:pPr>
    </w:lvl>
    <w:lvl w:ilvl="6" w:tplc="040A0001">
      <w:start w:val="1"/>
      <w:numFmt w:val="decimal"/>
      <w:lvlText w:val="%7."/>
      <w:lvlJc w:val="left"/>
      <w:pPr>
        <w:tabs>
          <w:tab w:val="num" w:pos="5040"/>
        </w:tabs>
        <w:ind w:left="5040" w:hanging="360"/>
      </w:pPr>
    </w:lvl>
    <w:lvl w:ilvl="7" w:tplc="040A0003">
      <w:start w:val="1"/>
      <w:numFmt w:val="decimal"/>
      <w:lvlText w:val="%8."/>
      <w:lvlJc w:val="left"/>
      <w:pPr>
        <w:tabs>
          <w:tab w:val="num" w:pos="5760"/>
        </w:tabs>
        <w:ind w:left="5760" w:hanging="360"/>
      </w:pPr>
    </w:lvl>
    <w:lvl w:ilvl="8" w:tplc="040A0005">
      <w:start w:val="1"/>
      <w:numFmt w:val="decimal"/>
      <w:lvlText w:val="%9."/>
      <w:lvlJc w:val="left"/>
      <w:pPr>
        <w:tabs>
          <w:tab w:val="num" w:pos="6480"/>
        </w:tabs>
        <w:ind w:left="6480" w:hanging="360"/>
      </w:pPr>
    </w:lvl>
  </w:abstractNum>
  <w:abstractNum w:abstractNumId="46">
    <w:nsid w:val="41B04334"/>
    <w:multiLevelType w:val="hybridMultilevel"/>
    <w:tmpl w:val="CD6AEB8E"/>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47">
    <w:nsid w:val="423949AA"/>
    <w:multiLevelType w:val="singleLevel"/>
    <w:tmpl w:val="82DE0DC6"/>
    <w:lvl w:ilvl="0">
      <w:start w:val="1"/>
      <w:numFmt w:val="lowerLetter"/>
      <w:lvlText w:val="%1)"/>
      <w:lvlJc w:val="left"/>
      <w:pPr>
        <w:tabs>
          <w:tab w:val="num" w:pos="360"/>
        </w:tabs>
        <w:ind w:left="360" w:hanging="360"/>
      </w:pPr>
      <w:rPr>
        <w:rFonts w:ascii="Tahoma" w:eastAsia="MS Mincho" w:hAnsi="Tahoma" w:cs="Tahoma"/>
        <w:b w:val="0"/>
      </w:rPr>
    </w:lvl>
  </w:abstractNum>
  <w:abstractNum w:abstractNumId="48">
    <w:nsid w:val="434874F7"/>
    <w:multiLevelType w:val="hybridMultilevel"/>
    <w:tmpl w:val="EC147EE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9">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50">
    <w:nsid w:val="46CF2F0B"/>
    <w:multiLevelType w:val="hybridMultilevel"/>
    <w:tmpl w:val="F2262C7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nsid w:val="4A043105"/>
    <w:multiLevelType w:val="hybridMultilevel"/>
    <w:tmpl w:val="0EB0E436"/>
    <w:lvl w:ilvl="0" w:tplc="4BAC7112">
      <w:start w:val="1"/>
      <w:numFmt w:val="bullet"/>
      <w:lvlText w:val=""/>
      <w:lvlJc w:val="left"/>
      <w:pPr>
        <w:tabs>
          <w:tab w:val="num" w:pos="964"/>
        </w:tabs>
        <w:ind w:left="964" w:hanging="510"/>
      </w:pPr>
      <w:rPr>
        <w:rFonts w:ascii="Wingdings" w:hAnsi="Wingdings" w:hint="default"/>
      </w:rPr>
    </w:lvl>
    <w:lvl w:ilvl="1" w:tplc="040A0003">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52">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53">
    <w:nsid w:val="4C3A220D"/>
    <w:multiLevelType w:val="hybridMultilevel"/>
    <w:tmpl w:val="2D4AD56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4">
    <w:nsid w:val="4C896556"/>
    <w:multiLevelType w:val="hybridMultilevel"/>
    <w:tmpl w:val="DAE86FB0"/>
    <w:lvl w:ilvl="0" w:tplc="FE70D05C">
      <w:numFmt w:val="bullet"/>
      <w:lvlText w:val="-"/>
      <w:lvlJc w:val="left"/>
      <w:pPr>
        <w:ind w:left="1069" w:hanging="360"/>
      </w:pPr>
      <w:rPr>
        <w:rFonts w:ascii="Arial Unicode MS" w:eastAsia="Arial Unicode MS" w:hAnsi="Arial Unicode MS" w:cs="Arial Unicode MS" w:hint="eastAsia"/>
      </w:rPr>
    </w:lvl>
    <w:lvl w:ilvl="1" w:tplc="240A000B">
      <w:start w:val="1"/>
      <w:numFmt w:val="bullet"/>
      <w:lvlText w:val=""/>
      <w:lvlJc w:val="left"/>
      <w:pPr>
        <w:ind w:left="1789" w:hanging="360"/>
      </w:pPr>
      <w:rPr>
        <w:rFonts w:ascii="Wingdings" w:hAnsi="Wingdings"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55">
    <w:nsid w:val="50157159"/>
    <w:multiLevelType w:val="hybridMultilevel"/>
    <w:tmpl w:val="63ECEE0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6">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7">
    <w:nsid w:val="67F14F06"/>
    <w:multiLevelType w:val="hybridMultilevel"/>
    <w:tmpl w:val="BBEE21BE"/>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8">
    <w:nsid w:val="6A976034"/>
    <w:multiLevelType w:val="hybridMultilevel"/>
    <w:tmpl w:val="39CA6F46"/>
    <w:lvl w:ilvl="0" w:tplc="F29AA970">
      <w:start w:val="1"/>
      <w:numFmt w:val="bullet"/>
      <w:lvlText w:val=""/>
      <w:lvlJc w:val="left"/>
      <w:pPr>
        <w:tabs>
          <w:tab w:val="num" w:pos="1429"/>
        </w:tabs>
        <w:ind w:left="1429" w:hanging="360"/>
      </w:pPr>
      <w:rPr>
        <w:rFonts w:ascii="Wingdings" w:hAnsi="Wingdings" w:hint="default"/>
        <w:color w:val="auto"/>
      </w:rPr>
    </w:lvl>
    <w:lvl w:ilvl="1" w:tplc="DE86676C" w:tentative="1">
      <w:start w:val="1"/>
      <w:numFmt w:val="bullet"/>
      <w:lvlText w:val="o"/>
      <w:lvlJc w:val="left"/>
      <w:pPr>
        <w:tabs>
          <w:tab w:val="num" w:pos="2149"/>
        </w:tabs>
        <w:ind w:left="2149" w:hanging="360"/>
      </w:pPr>
      <w:rPr>
        <w:rFonts w:ascii="Courier New" w:hAnsi="Courier New" w:cs="Courier New" w:hint="default"/>
      </w:rPr>
    </w:lvl>
    <w:lvl w:ilvl="2" w:tplc="FB1AAF28" w:tentative="1">
      <w:start w:val="1"/>
      <w:numFmt w:val="bullet"/>
      <w:lvlText w:val=""/>
      <w:lvlJc w:val="left"/>
      <w:pPr>
        <w:tabs>
          <w:tab w:val="num" w:pos="2869"/>
        </w:tabs>
        <w:ind w:left="2869" w:hanging="360"/>
      </w:pPr>
      <w:rPr>
        <w:rFonts w:ascii="Wingdings" w:hAnsi="Wingdings" w:hint="default"/>
      </w:rPr>
    </w:lvl>
    <w:lvl w:ilvl="3" w:tplc="0144C980" w:tentative="1">
      <w:start w:val="1"/>
      <w:numFmt w:val="bullet"/>
      <w:lvlText w:val=""/>
      <w:lvlJc w:val="left"/>
      <w:pPr>
        <w:tabs>
          <w:tab w:val="num" w:pos="3589"/>
        </w:tabs>
        <w:ind w:left="3589" w:hanging="360"/>
      </w:pPr>
      <w:rPr>
        <w:rFonts w:ascii="Symbol" w:hAnsi="Symbol" w:hint="default"/>
      </w:rPr>
    </w:lvl>
    <w:lvl w:ilvl="4" w:tplc="A84ACDF6" w:tentative="1">
      <w:start w:val="1"/>
      <w:numFmt w:val="bullet"/>
      <w:lvlText w:val="o"/>
      <w:lvlJc w:val="left"/>
      <w:pPr>
        <w:tabs>
          <w:tab w:val="num" w:pos="4309"/>
        </w:tabs>
        <w:ind w:left="4309" w:hanging="360"/>
      </w:pPr>
      <w:rPr>
        <w:rFonts w:ascii="Courier New" w:hAnsi="Courier New" w:cs="Courier New" w:hint="default"/>
      </w:rPr>
    </w:lvl>
    <w:lvl w:ilvl="5" w:tplc="F02C777C" w:tentative="1">
      <w:start w:val="1"/>
      <w:numFmt w:val="bullet"/>
      <w:lvlText w:val=""/>
      <w:lvlJc w:val="left"/>
      <w:pPr>
        <w:tabs>
          <w:tab w:val="num" w:pos="5029"/>
        </w:tabs>
        <w:ind w:left="5029" w:hanging="360"/>
      </w:pPr>
      <w:rPr>
        <w:rFonts w:ascii="Wingdings" w:hAnsi="Wingdings" w:hint="default"/>
      </w:rPr>
    </w:lvl>
    <w:lvl w:ilvl="6" w:tplc="348AE16A" w:tentative="1">
      <w:start w:val="1"/>
      <w:numFmt w:val="bullet"/>
      <w:lvlText w:val=""/>
      <w:lvlJc w:val="left"/>
      <w:pPr>
        <w:tabs>
          <w:tab w:val="num" w:pos="5749"/>
        </w:tabs>
        <w:ind w:left="5749" w:hanging="360"/>
      </w:pPr>
      <w:rPr>
        <w:rFonts w:ascii="Symbol" w:hAnsi="Symbol" w:hint="default"/>
      </w:rPr>
    </w:lvl>
    <w:lvl w:ilvl="7" w:tplc="4F4A55BA" w:tentative="1">
      <w:start w:val="1"/>
      <w:numFmt w:val="bullet"/>
      <w:lvlText w:val="o"/>
      <w:lvlJc w:val="left"/>
      <w:pPr>
        <w:tabs>
          <w:tab w:val="num" w:pos="6469"/>
        </w:tabs>
        <w:ind w:left="6469" w:hanging="360"/>
      </w:pPr>
      <w:rPr>
        <w:rFonts w:ascii="Courier New" w:hAnsi="Courier New" w:cs="Courier New" w:hint="default"/>
      </w:rPr>
    </w:lvl>
    <w:lvl w:ilvl="8" w:tplc="216C908E" w:tentative="1">
      <w:start w:val="1"/>
      <w:numFmt w:val="bullet"/>
      <w:lvlText w:val=""/>
      <w:lvlJc w:val="left"/>
      <w:pPr>
        <w:tabs>
          <w:tab w:val="num" w:pos="7189"/>
        </w:tabs>
        <w:ind w:left="7189" w:hanging="360"/>
      </w:pPr>
      <w:rPr>
        <w:rFonts w:ascii="Wingdings" w:hAnsi="Wingdings" w:hint="default"/>
      </w:rPr>
    </w:lvl>
  </w:abstractNum>
  <w:abstractNum w:abstractNumId="59">
    <w:nsid w:val="6FE44AB2"/>
    <w:multiLevelType w:val="hybridMultilevel"/>
    <w:tmpl w:val="ABE4C36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60">
    <w:nsid w:val="776C33F5"/>
    <w:multiLevelType w:val="hybridMultilevel"/>
    <w:tmpl w:val="540E04E8"/>
    <w:lvl w:ilvl="0" w:tplc="D8E8D476">
      <w:numFmt w:val="bullet"/>
      <w:lvlText w:val="•"/>
      <w:lvlJc w:val="left"/>
      <w:pPr>
        <w:ind w:left="1429" w:hanging="360"/>
      </w:pPr>
      <w:rPr>
        <w:rFonts w:ascii="Arial Unicode MS" w:eastAsia="Arial Unicode MS" w:hAnsi="Arial Unicode MS" w:cs="Arial Unicode MS" w:hint="eastAsia"/>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61">
    <w:nsid w:val="7ADD4CBC"/>
    <w:multiLevelType w:val="hybridMultilevel"/>
    <w:tmpl w:val="5E60FAF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2">
    <w:nsid w:val="7BCE55D2"/>
    <w:multiLevelType w:val="hybridMultilevel"/>
    <w:tmpl w:val="5B2E5CB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num w:numId="1">
    <w:abstractNumId w:val="0"/>
  </w:num>
  <w:num w:numId="2">
    <w:abstractNumId w:val="56"/>
  </w:num>
  <w:num w:numId="3">
    <w:abstractNumId w:val="33"/>
  </w:num>
  <w:num w:numId="4">
    <w:abstractNumId w:val="47"/>
  </w:num>
  <w:num w:numId="5">
    <w:abstractNumId w:val="37"/>
  </w:num>
  <w:num w:numId="6">
    <w:abstractNumId w:val="52"/>
  </w:num>
  <w:num w:numId="7">
    <w:abstractNumId w:val="58"/>
  </w:num>
  <w:num w:numId="8">
    <w:abstractNumId w:val="49"/>
  </w:num>
  <w:num w:numId="9">
    <w:abstractNumId w:val="31"/>
  </w:num>
  <w:num w:numId="10">
    <w:abstractNumId w:val="34"/>
  </w:num>
  <w:num w:numId="11">
    <w:abstractNumId w:val="4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6"/>
  </w:num>
  <w:num w:numId="13">
    <w:abstractNumId w:val="39"/>
  </w:num>
  <w:num w:numId="14">
    <w:abstractNumId w:val="57"/>
  </w:num>
  <w:num w:numId="15">
    <w:abstractNumId w:val="40"/>
  </w:num>
  <w:num w:numId="16">
    <w:abstractNumId w:val="48"/>
  </w:num>
  <w:num w:numId="17">
    <w:abstractNumId w:val="35"/>
  </w:num>
  <w:num w:numId="18">
    <w:abstractNumId w:val="53"/>
  </w:num>
  <w:num w:numId="19">
    <w:abstractNumId w:val="42"/>
  </w:num>
  <w:num w:numId="20">
    <w:abstractNumId w:val="38"/>
  </w:num>
  <w:num w:numId="21">
    <w:abstractNumId w:val="62"/>
  </w:num>
  <w:num w:numId="22">
    <w:abstractNumId w:val="36"/>
  </w:num>
  <w:num w:numId="23">
    <w:abstractNumId w:val="55"/>
  </w:num>
  <w:num w:numId="24">
    <w:abstractNumId w:val="43"/>
  </w:num>
  <w:num w:numId="25">
    <w:abstractNumId w:val="59"/>
  </w:num>
  <w:num w:numId="26">
    <w:abstractNumId w:val="51"/>
  </w:num>
  <w:num w:numId="27">
    <w:abstractNumId w:val="44"/>
  </w:num>
  <w:num w:numId="28">
    <w:abstractNumId w:val="50"/>
  </w:num>
  <w:num w:numId="29">
    <w:abstractNumId w:val="61"/>
  </w:num>
  <w:num w:numId="30">
    <w:abstractNumId w:val="60"/>
  </w:num>
  <w:num w:numId="31">
    <w:abstractNumId w:val="32"/>
  </w:num>
  <w:num w:numId="32">
    <w:abstractNumId w:val="54"/>
  </w:num>
  <w:num w:numId="33">
    <w:abstractNumId w:val="41"/>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67586"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10A6"/>
    <w:rsid w:val="00003617"/>
    <w:rsid w:val="00014514"/>
    <w:rsid w:val="00016604"/>
    <w:rsid w:val="00017470"/>
    <w:rsid w:val="000201E8"/>
    <w:rsid w:val="000208DA"/>
    <w:rsid w:val="00021FFA"/>
    <w:rsid w:val="00024773"/>
    <w:rsid w:val="00024796"/>
    <w:rsid w:val="000345BB"/>
    <w:rsid w:val="00035608"/>
    <w:rsid w:val="00037A54"/>
    <w:rsid w:val="00043360"/>
    <w:rsid w:val="0004503D"/>
    <w:rsid w:val="000505A4"/>
    <w:rsid w:val="0005155B"/>
    <w:rsid w:val="00054551"/>
    <w:rsid w:val="00055279"/>
    <w:rsid w:val="00060D23"/>
    <w:rsid w:val="0006176D"/>
    <w:rsid w:val="000621D4"/>
    <w:rsid w:val="000636FA"/>
    <w:rsid w:val="00065F10"/>
    <w:rsid w:val="00066D41"/>
    <w:rsid w:val="00070A86"/>
    <w:rsid w:val="00071F10"/>
    <w:rsid w:val="00072EBA"/>
    <w:rsid w:val="00077DE4"/>
    <w:rsid w:val="0008061C"/>
    <w:rsid w:val="00083BFD"/>
    <w:rsid w:val="000864C3"/>
    <w:rsid w:val="00091A86"/>
    <w:rsid w:val="00092FC1"/>
    <w:rsid w:val="00096A15"/>
    <w:rsid w:val="000A1506"/>
    <w:rsid w:val="000A2208"/>
    <w:rsid w:val="000A2567"/>
    <w:rsid w:val="000A4AB2"/>
    <w:rsid w:val="000A4B1D"/>
    <w:rsid w:val="000A517C"/>
    <w:rsid w:val="000B0D6B"/>
    <w:rsid w:val="000B27EE"/>
    <w:rsid w:val="000B5939"/>
    <w:rsid w:val="000B6546"/>
    <w:rsid w:val="000C1667"/>
    <w:rsid w:val="000C2212"/>
    <w:rsid w:val="000C52B2"/>
    <w:rsid w:val="000C6EB0"/>
    <w:rsid w:val="000D2BBD"/>
    <w:rsid w:val="000D32E0"/>
    <w:rsid w:val="000D3378"/>
    <w:rsid w:val="000D52F8"/>
    <w:rsid w:val="000D55FF"/>
    <w:rsid w:val="000E05BC"/>
    <w:rsid w:val="000E317D"/>
    <w:rsid w:val="000E3ABD"/>
    <w:rsid w:val="000E4AC6"/>
    <w:rsid w:val="000E761B"/>
    <w:rsid w:val="000F5F28"/>
    <w:rsid w:val="000F7182"/>
    <w:rsid w:val="00103D35"/>
    <w:rsid w:val="00104401"/>
    <w:rsid w:val="00106C26"/>
    <w:rsid w:val="001134BF"/>
    <w:rsid w:val="001146AC"/>
    <w:rsid w:val="00114A7E"/>
    <w:rsid w:val="001160EA"/>
    <w:rsid w:val="001202A0"/>
    <w:rsid w:val="001208A5"/>
    <w:rsid w:val="0012098F"/>
    <w:rsid w:val="00120CB0"/>
    <w:rsid w:val="001217A8"/>
    <w:rsid w:val="00121D3E"/>
    <w:rsid w:val="00122B9D"/>
    <w:rsid w:val="0012508C"/>
    <w:rsid w:val="0012633F"/>
    <w:rsid w:val="00132861"/>
    <w:rsid w:val="00133296"/>
    <w:rsid w:val="001410DD"/>
    <w:rsid w:val="00142B1B"/>
    <w:rsid w:val="00142F81"/>
    <w:rsid w:val="00144744"/>
    <w:rsid w:val="00147084"/>
    <w:rsid w:val="0014764B"/>
    <w:rsid w:val="00151158"/>
    <w:rsid w:val="0015695C"/>
    <w:rsid w:val="00157C7C"/>
    <w:rsid w:val="00167028"/>
    <w:rsid w:val="00177D12"/>
    <w:rsid w:val="00180C70"/>
    <w:rsid w:val="00182402"/>
    <w:rsid w:val="001825E6"/>
    <w:rsid w:val="001858C2"/>
    <w:rsid w:val="0019123C"/>
    <w:rsid w:val="0019429C"/>
    <w:rsid w:val="00197106"/>
    <w:rsid w:val="00197D03"/>
    <w:rsid w:val="001A0BA4"/>
    <w:rsid w:val="001A1360"/>
    <w:rsid w:val="001A1992"/>
    <w:rsid w:val="001A2B95"/>
    <w:rsid w:val="001A5403"/>
    <w:rsid w:val="001A79A0"/>
    <w:rsid w:val="001B2F6D"/>
    <w:rsid w:val="001B4ADC"/>
    <w:rsid w:val="001C1B09"/>
    <w:rsid w:val="001C51D6"/>
    <w:rsid w:val="001C5B3B"/>
    <w:rsid w:val="001C738F"/>
    <w:rsid w:val="001C7701"/>
    <w:rsid w:val="001D109A"/>
    <w:rsid w:val="001D22D2"/>
    <w:rsid w:val="001D4494"/>
    <w:rsid w:val="001D5EDC"/>
    <w:rsid w:val="001D67AF"/>
    <w:rsid w:val="001D78B5"/>
    <w:rsid w:val="001E02DD"/>
    <w:rsid w:val="001E04CF"/>
    <w:rsid w:val="001E142E"/>
    <w:rsid w:val="001E2442"/>
    <w:rsid w:val="001E3A09"/>
    <w:rsid w:val="001E3BC6"/>
    <w:rsid w:val="001F2FC2"/>
    <w:rsid w:val="001F3AE9"/>
    <w:rsid w:val="001F4532"/>
    <w:rsid w:val="001F61C1"/>
    <w:rsid w:val="00200061"/>
    <w:rsid w:val="00201E3D"/>
    <w:rsid w:val="002021B9"/>
    <w:rsid w:val="00203DE4"/>
    <w:rsid w:val="00210557"/>
    <w:rsid w:val="002112B3"/>
    <w:rsid w:val="00212B31"/>
    <w:rsid w:val="00212C80"/>
    <w:rsid w:val="00214EB5"/>
    <w:rsid w:val="00215376"/>
    <w:rsid w:val="00216CBA"/>
    <w:rsid w:val="00220152"/>
    <w:rsid w:val="0022030A"/>
    <w:rsid w:val="00221655"/>
    <w:rsid w:val="00223A0F"/>
    <w:rsid w:val="00226726"/>
    <w:rsid w:val="00226BCD"/>
    <w:rsid w:val="00232C85"/>
    <w:rsid w:val="002414D6"/>
    <w:rsid w:val="00241F8B"/>
    <w:rsid w:val="00250CF0"/>
    <w:rsid w:val="00256D52"/>
    <w:rsid w:val="002609FE"/>
    <w:rsid w:val="00260E19"/>
    <w:rsid w:val="002627D2"/>
    <w:rsid w:val="00263DD8"/>
    <w:rsid w:val="00264060"/>
    <w:rsid w:val="0026458B"/>
    <w:rsid w:val="002665C3"/>
    <w:rsid w:val="0026690C"/>
    <w:rsid w:val="00266BB1"/>
    <w:rsid w:val="00270B62"/>
    <w:rsid w:val="00270EC0"/>
    <w:rsid w:val="00274B7E"/>
    <w:rsid w:val="00275143"/>
    <w:rsid w:val="00275896"/>
    <w:rsid w:val="002808FD"/>
    <w:rsid w:val="0028263F"/>
    <w:rsid w:val="002870A4"/>
    <w:rsid w:val="002901C7"/>
    <w:rsid w:val="0029125F"/>
    <w:rsid w:val="002916C1"/>
    <w:rsid w:val="002A201F"/>
    <w:rsid w:val="002A28B8"/>
    <w:rsid w:val="002A5F7A"/>
    <w:rsid w:val="002A7B79"/>
    <w:rsid w:val="002B07CF"/>
    <w:rsid w:val="002B1D53"/>
    <w:rsid w:val="002B3807"/>
    <w:rsid w:val="002B6BF3"/>
    <w:rsid w:val="002C0FAB"/>
    <w:rsid w:val="002C1F7F"/>
    <w:rsid w:val="002C2E62"/>
    <w:rsid w:val="002C3AD9"/>
    <w:rsid w:val="002C41A3"/>
    <w:rsid w:val="002C6881"/>
    <w:rsid w:val="002D5011"/>
    <w:rsid w:val="002D5A20"/>
    <w:rsid w:val="002E169F"/>
    <w:rsid w:val="002E4C35"/>
    <w:rsid w:val="002E5ADB"/>
    <w:rsid w:val="002E7865"/>
    <w:rsid w:val="002F4B56"/>
    <w:rsid w:val="002F6B11"/>
    <w:rsid w:val="002F6FD1"/>
    <w:rsid w:val="002F775B"/>
    <w:rsid w:val="0030085D"/>
    <w:rsid w:val="003024AB"/>
    <w:rsid w:val="003030B8"/>
    <w:rsid w:val="003101C8"/>
    <w:rsid w:val="0031278A"/>
    <w:rsid w:val="00312D80"/>
    <w:rsid w:val="003146E1"/>
    <w:rsid w:val="00316E4A"/>
    <w:rsid w:val="00327A48"/>
    <w:rsid w:val="0033240C"/>
    <w:rsid w:val="003333AE"/>
    <w:rsid w:val="00334839"/>
    <w:rsid w:val="00334E05"/>
    <w:rsid w:val="00335234"/>
    <w:rsid w:val="00337CD1"/>
    <w:rsid w:val="0034106B"/>
    <w:rsid w:val="003448DB"/>
    <w:rsid w:val="00345A45"/>
    <w:rsid w:val="0035019E"/>
    <w:rsid w:val="0035405E"/>
    <w:rsid w:val="00354D54"/>
    <w:rsid w:val="003575FF"/>
    <w:rsid w:val="00361C88"/>
    <w:rsid w:val="00362884"/>
    <w:rsid w:val="003631F9"/>
    <w:rsid w:val="003639B9"/>
    <w:rsid w:val="00366BAF"/>
    <w:rsid w:val="00367754"/>
    <w:rsid w:val="00367E1B"/>
    <w:rsid w:val="00370C5C"/>
    <w:rsid w:val="00371272"/>
    <w:rsid w:val="00374F0D"/>
    <w:rsid w:val="003751D4"/>
    <w:rsid w:val="00375F5B"/>
    <w:rsid w:val="00380B73"/>
    <w:rsid w:val="003823A0"/>
    <w:rsid w:val="00390396"/>
    <w:rsid w:val="0039096D"/>
    <w:rsid w:val="00390979"/>
    <w:rsid w:val="003948B4"/>
    <w:rsid w:val="00395019"/>
    <w:rsid w:val="00395468"/>
    <w:rsid w:val="00395A13"/>
    <w:rsid w:val="00397543"/>
    <w:rsid w:val="003A0DBC"/>
    <w:rsid w:val="003A691E"/>
    <w:rsid w:val="003B0573"/>
    <w:rsid w:val="003B11AF"/>
    <w:rsid w:val="003B1A83"/>
    <w:rsid w:val="003B5C95"/>
    <w:rsid w:val="003C1485"/>
    <w:rsid w:val="003C3FEF"/>
    <w:rsid w:val="003C7EAC"/>
    <w:rsid w:val="003D097D"/>
    <w:rsid w:val="003D5192"/>
    <w:rsid w:val="003D76E6"/>
    <w:rsid w:val="003E213B"/>
    <w:rsid w:val="003E235E"/>
    <w:rsid w:val="003F0C5A"/>
    <w:rsid w:val="003F1A88"/>
    <w:rsid w:val="003F27FF"/>
    <w:rsid w:val="003F659F"/>
    <w:rsid w:val="003F7DD1"/>
    <w:rsid w:val="004022DA"/>
    <w:rsid w:val="0040312D"/>
    <w:rsid w:val="00403F24"/>
    <w:rsid w:val="00404357"/>
    <w:rsid w:val="004043DF"/>
    <w:rsid w:val="00404BBB"/>
    <w:rsid w:val="0041039B"/>
    <w:rsid w:val="00410AE9"/>
    <w:rsid w:val="0041367B"/>
    <w:rsid w:val="00415660"/>
    <w:rsid w:val="00420B26"/>
    <w:rsid w:val="00423D47"/>
    <w:rsid w:val="00425A98"/>
    <w:rsid w:val="00427757"/>
    <w:rsid w:val="00427A3A"/>
    <w:rsid w:val="004357D1"/>
    <w:rsid w:val="004366AA"/>
    <w:rsid w:val="004371C0"/>
    <w:rsid w:val="00442100"/>
    <w:rsid w:val="00442947"/>
    <w:rsid w:val="0044316C"/>
    <w:rsid w:val="00444DAC"/>
    <w:rsid w:val="00445256"/>
    <w:rsid w:val="004456C2"/>
    <w:rsid w:val="00445702"/>
    <w:rsid w:val="0044646F"/>
    <w:rsid w:val="00466D44"/>
    <w:rsid w:val="00466E5C"/>
    <w:rsid w:val="00467660"/>
    <w:rsid w:val="00467C8E"/>
    <w:rsid w:val="00470018"/>
    <w:rsid w:val="00470198"/>
    <w:rsid w:val="0047030F"/>
    <w:rsid w:val="0047142C"/>
    <w:rsid w:val="004714A2"/>
    <w:rsid w:val="00471514"/>
    <w:rsid w:val="00472F60"/>
    <w:rsid w:val="004754B3"/>
    <w:rsid w:val="004804A7"/>
    <w:rsid w:val="00480ED1"/>
    <w:rsid w:val="0049182F"/>
    <w:rsid w:val="0049221F"/>
    <w:rsid w:val="00493ABA"/>
    <w:rsid w:val="00496BD0"/>
    <w:rsid w:val="004A0C00"/>
    <w:rsid w:val="004A120F"/>
    <w:rsid w:val="004A24F8"/>
    <w:rsid w:val="004A4E29"/>
    <w:rsid w:val="004A7DE3"/>
    <w:rsid w:val="004B1310"/>
    <w:rsid w:val="004B4DD0"/>
    <w:rsid w:val="004B67BF"/>
    <w:rsid w:val="004C22ED"/>
    <w:rsid w:val="004C402A"/>
    <w:rsid w:val="004D1C66"/>
    <w:rsid w:val="004D4D9B"/>
    <w:rsid w:val="004E14A8"/>
    <w:rsid w:val="004E14A9"/>
    <w:rsid w:val="004E4C70"/>
    <w:rsid w:val="004F2830"/>
    <w:rsid w:val="004F634E"/>
    <w:rsid w:val="004F79A7"/>
    <w:rsid w:val="0050397E"/>
    <w:rsid w:val="0051642E"/>
    <w:rsid w:val="0052229D"/>
    <w:rsid w:val="00522705"/>
    <w:rsid w:val="00522C9D"/>
    <w:rsid w:val="00524F7D"/>
    <w:rsid w:val="00526281"/>
    <w:rsid w:val="00527567"/>
    <w:rsid w:val="00532F5B"/>
    <w:rsid w:val="005351F9"/>
    <w:rsid w:val="005354C5"/>
    <w:rsid w:val="00542B8C"/>
    <w:rsid w:val="00543662"/>
    <w:rsid w:val="00552A76"/>
    <w:rsid w:val="0055601D"/>
    <w:rsid w:val="00557C91"/>
    <w:rsid w:val="005608C5"/>
    <w:rsid w:val="005610E4"/>
    <w:rsid w:val="00562A7C"/>
    <w:rsid w:val="00563F09"/>
    <w:rsid w:val="005649F6"/>
    <w:rsid w:val="00564A38"/>
    <w:rsid w:val="0056533D"/>
    <w:rsid w:val="00565853"/>
    <w:rsid w:val="00566BBE"/>
    <w:rsid w:val="005672D0"/>
    <w:rsid w:val="005678A9"/>
    <w:rsid w:val="00567989"/>
    <w:rsid w:val="0057276A"/>
    <w:rsid w:val="005747B5"/>
    <w:rsid w:val="00576789"/>
    <w:rsid w:val="0058069C"/>
    <w:rsid w:val="00580F8B"/>
    <w:rsid w:val="00582AB0"/>
    <w:rsid w:val="0058302C"/>
    <w:rsid w:val="0058537F"/>
    <w:rsid w:val="00586258"/>
    <w:rsid w:val="00590410"/>
    <w:rsid w:val="00590FC1"/>
    <w:rsid w:val="00591715"/>
    <w:rsid w:val="005927ED"/>
    <w:rsid w:val="005A3983"/>
    <w:rsid w:val="005A619E"/>
    <w:rsid w:val="005A66FE"/>
    <w:rsid w:val="005A7909"/>
    <w:rsid w:val="005A7E83"/>
    <w:rsid w:val="005B56E4"/>
    <w:rsid w:val="005B60EB"/>
    <w:rsid w:val="005B6FD7"/>
    <w:rsid w:val="005B7760"/>
    <w:rsid w:val="005C2E86"/>
    <w:rsid w:val="005D0CB2"/>
    <w:rsid w:val="005D1205"/>
    <w:rsid w:val="005D1872"/>
    <w:rsid w:val="005D3338"/>
    <w:rsid w:val="005D3D12"/>
    <w:rsid w:val="005E0F57"/>
    <w:rsid w:val="005E29F9"/>
    <w:rsid w:val="005E3F32"/>
    <w:rsid w:val="005E5776"/>
    <w:rsid w:val="005E794A"/>
    <w:rsid w:val="005E7D3D"/>
    <w:rsid w:val="005F4239"/>
    <w:rsid w:val="005F45F7"/>
    <w:rsid w:val="006005AE"/>
    <w:rsid w:val="00601B08"/>
    <w:rsid w:val="006022EA"/>
    <w:rsid w:val="00603D94"/>
    <w:rsid w:val="00604393"/>
    <w:rsid w:val="00605441"/>
    <w:rsid w:val="00606FA7"/>
    <w:rsid w:val="0061059B"/>
    <w:rsid w:val="00613455"/>
    <w:rsid w:val="00614F5C"/>
    <w:rsid w:val="006164CD"/>
    <w:rsid w:val="00622583"/>
    <w:rsid w:val="006308B4"/>
    <w:rsid w:val="00630F31"/>
    <w:rsid w:val="006331F8"/>
    <w:rsid w:val="00635648"/>
    <w:rsid w:val="00636180"/>
    <w:rsid w:val="00637977"/>
    <w:rsid w:val="00643E8A"/>
    <w:rsid w:val="00644C3D"/>
    <w:rsid w:val="006472B0"/>
    <w:rsid w:val="0065293C"/>
    <w:rsid w:val="00653461"/>
    <w:rsid w:val="00654937"/>
    <w:rsid w:val="006566A8"/>
    <w:rsid w:val="00664A8F"/>
    <w:rsid w:val="00665BB4"/>
    <w:rsid w:val="006671AE"/>
    <w:rsid w:val="00675E26"/>
    <w:rsid w:val="0067618C"/>
    <w:rsid w:val="00677F4D"/>
    <w:rsid w:val="0068056D"/>
    <w:rsid w:val="0068316D"/>
    <w:rsid w:val="00684997"/>
    <w:rsid w:val="00685999"/>
    <w:rsid w:val="00685F61"/>
    <w:rsid w:val="0068600F"/>
    <w:rsid w:val="00690F94"/>
    <w:rsid w:val="00692576"/>
    <w:rsid w:val="00694A71"/>
    <w:rsid w:val="00695BA6"/>
    <w:rsid w:val="006A086D"/>
    <w:rsid w:val="006A14FE"/>
    <w:rsid w:val="006A3829"/>
    <w:rsid w:val="006A5194"/>
    <w:rsid w:val="006B4CAE"/>
    <w:rsid w:val="006B6550"/>
    <w:rsid w:val="006C0F31"/>
    <w:rsid w:val="006C2EF2"/>
    <w:rsid w:val="006C31E9"/>
    <w:rsid w:val="006C4C35"/>
    <w:rsid w:val="006C4D33"/>
    <w:rsid w:val="006C6A82"/>
    <w:rsid w:val="006D21E7"/>
    <w:rsid w:val="006E1710"/>
    <w:rsid w:val="006E7A7E"/>
    <w:rsid w:val="006F26A9"/>
    <w:rsid w:val="006F7C37"/>
    <w:rsid w:val="007049A8"/>
    <w:rsid w:val="00704F70"/>
    <w:rsid w:val="007124A0"/>
    <w:rsid w:val="00712DB8"/>
    <w:rsid w:val="0071361D"/>
    <w:rsid w:val="00714188"/>
    <w:rsid w:val="007148CC"/>
    <w:rsid w:val="00715F2E"/>
    <w:rsid w:val="00722FFB"/>
    <w:rsid w:val="00723CDB"/>
    <w:rsid w:val="00724B5C"/>
    <w:rsid w:val="00725397"/>
    <w:rsid w:val="007259D6"/>
    <w:rsid w:val="00726C14"/>
    <w:rsid w:val="00727396"/>
    <w:rsid w:val="00731054"/>
    <w:rsid w:val="0073478D"/>
    <w:rsid w:val="00742588"/>
    <w:rsid w:val="00743992"/>
    <w:rsid w:val="00743E14"/>
    <w:rsid w:val="00744545"/>
    <w:rsid w:val="007445A0"/>
    <w:rsid w:val="00745209"/>
    <w:rsid w:val="00745D36"/>
    <w:rsid w:val="007539F8"/>
    <w:rsid w:val="0075582C"/>
    <w:rsid w:val="00756292"/>
    <w:rsid w:val="00760969"/>
    <w:rsid w:val="007611F4"/>
    <w:rsid w:val="007630F5"/>
    <w:rsid w:val="00770D7F"/>
    <w:rsid w:val="0077240F"/>
    <w:rsid w:val="00776120"/>
    <w:rsid w:val="0078206B"/>
    <w:rsid w:val="0078497C"/>
    <w:rsid w:val="00785A66"/>
    <w:rsid w:val="007862B2"/>
    <w:rsid w:val="00786DEC"/>
    <w:rsid w:val="00796360"/>
    <w:rsid w:val="0079747B"/>
    <w:rsid w:val="007A161B"/>
    <w:rsid w:val="007A3058"/>
    <w:rsid w:val="007A3F09"/>
    <w:rsid w:val="007B5872"/>
    <w:rsid w:val="007C0EF2"/>
    <w:rsid w:val="007C1E0D"/>
    <w:rsid w:val="007C4BAA"/>
    <w:rsid w:val="007C6DDC"/>
    <w:rsid w:val="007C6F6B"/>
    <w:rsid w:val="007D0FCE"/>
    <w:rsid w:val="007D10E1"/>
    <w:rsid w:val="007D5DCD"/>
    <w:rsid w:val="007E10F4"/>
    <w:rsid w:val="007E4218"/>
    <w:rsid w:val="007E4B24"/>
    <w:rsid w:val="007E4F84"/>
    <w:rsid w:val="007E60B4"/>
    <w:rsid w:val="007E62D0"/>
    <w:rsid w:val="007E69B6"/>
    <w:rsid w:val="007F0DC6"/>
    <w:rsid w:val="007F10EE"/>
    <w:rsid w:val="007F416F"/>
    <w:rsid w:val="007F69D9"/>
    <w:rsid w:val="007F7FED"/>
    <w:rsid w:val="00803514"/>
    <w:rsid w:val="0080584C"/>
    <w:rsid w:val="00811070"/>
    <w:rsid w:val="00812E82"/>
    <w:rsid w:val="00813723"/>
    <w:rsid w:val="00814DE6"/>
    <w:rsid w:val="00815B5E"/>
    <w:rsid w:val="008162BC"/>
    <w:rsid w:val="00817A53"/>
    <w:rsid w:val="008253CB"/>
    <w:rsid w:val="00834EB1"/>
    <w:rsid w:val="008376D4"/>
    <w:rsid w:val="008433FD"/>
    <w:rsid w:val="00846DE9"/>
    <w:rsid w:val="00854BFE"/>
    <w:rsid w:val="00860863"/>
    <w:rsid w:val="00860F5D"/>
    <w:rsid w:val="00867070"/>
    <w:rsid w:val="00871495"/>
    <w:rsid w:val="0087219A"/>
    <w:rsid w:val="00873BE4"/>
    <w:rsid w:val="00874F1D"/>
    <w:rsid w:val="00877D9F"/>
    <w:rsid w:val="00877FF0"/>
    <w:rsid w:val="00880BBC"/>
    <w:rsid w:val="008837B4"/>
    <w:rsid w:val="00887819"/>
    <w:rsid w:val="00887971"/>
    <w:rsid w:val="00891A1F"/>
    <w:rsid w:val="00891B61"/>
    <w:rsid w:val="0089213F"/>
    <w:rsid w:val="00893475"/>
    <w:rsid w:val="008952A2"/>
    <w:rsid w:val="008969D3"/>
    <w:rsid w:val="00896AD8"/>
    <w:rsid w:val="008A08C5"/>
    <w:rsid w:val="008A0980"/>
    <w:rsid w:val="008A1437"/>
    <w:rsid w:val="008A5DE7"/>
    <w:rsid w:val="008B20B1"/>
    <w:rsid w:val="008C03A8"/>
    <w:rsid w:val="008C1083"/>
    <w:rsid w:val="008C1CD4"/>
    <w:rsid w:val="008C2FB2"/>
    <w:rsid w:val="008C389B"/>
    <w:rsid w:val="008C38C8"/>
    <w:rsid w:val="008C44C2"/>
    <w:rsid w:val="008C64B1"/>
    <w:rsid w:val="008C7107"/>
    <w:rsid w:val="008D1AE3"/>
    <w:rsid w:val="008D2861"/>
    <w:rsid w:val="008D3DCA"/>
    <w:rsid w:val="008D62E6"/>
    <w:rsid w:val="008D6620"/>
    <w:rsid w:val="008D75A0"/>
    <w:rsid w:val="008F4FB8"/>
    <w:rsid w:val="008F6103"/>
    <w:rsid w:val="008F6D49"/>
    <w:rsid w:val="00902067"/>
    <w:rsid w:val="00904DD6"/>
    <w:rsid w:val="009058B7"/>
    <w:rsid w:val="009060D8"/>
    <w:rsid w:val="00911657"/>
    <w:rsid w:val="009122E5"/>
    <w:rsid w:val="00912E14"/>
    <w:rsid w:val="009147E2"/>
    <w:rsid w:val="00914CB6"/>
    <w:rsid w:val="00916CFA"/>
    <w:rsid w:val="00917C78"/>
    <w:rsid w:val="00920E3A"/>
    <w:rsid w:val="00923572"/>
    <w:rsid w:val="00927F87"/>
    <w:rsid w:val="009302B4"/>
    <w:rsid w:val="00931008"/>
    <w:rsid w:val="009333C4"/>
    <w:rsid w:val="00933AD0"/>
    <w:rsid w:val="00934610"/>
    <w:rsid w:val="00934C8A"/>
    <w:rsid w:val="00935142"/>
    <w:rsid w:val="009419D7"/>
    <w:rsid w:val="00943174"/>
    <w:rsid w:val="00943A47"/>
    <w:rsid w:val="00944107"/>
    <w:rsid w:val="009474D9"/>
    <w:rsid w:val="0095058E"/>
    <w:rsid w:val="00950A60"/>
    <w:rsid w:val="00951A36"/>
    <w:rsid w:val="0095232C"/>
    <w:rsid w:val="00952BC4"/>
    <w:rsid w:val="009543C7"/>
    <w:rsid w:val="00956F10"/>
    <w:rsid w:val="009571AA"/>
    <w:rsid w:val="00971C4D"/>
    <w:rsid w:val="009738FB"/>
    <w:rsid w:val="00973D34"/>
    <w:rsid w:val="00976528"/>
    <w:rsid w:val="0097797E"/>
    <w:rsid w:val="00981183"/>
    <w:rsid w:val="0098139E"/>
    <w:rsid w:val="00983895"/>
    <w:rsid w:val="0098442E"/>
    <w:rsid w:val="009852D8"/>
    <w:rsid w:val="00994360"/>
    <w:rsid w:val="009954A2"/>
    <w:rsid w:val="009A082E"/>
    <w:rsid w:val="009A0F40"/>
    <w:rsid w:val="009A166C"/>
    <w:rsid w:val="009A24F7"/>
    <w:rsid w:val="009A3B69"/>
    <w:rsid w:val="009A51FD"/>
    <w:rsid w:val="009A60D4"/>
    <w:rsid w:val="009A6C0C"/>
    <w:rsid w:val="009B0C0A"/>
    <w:rsid w:val="009B1AD8"/>
    <w:rsid w:val="009B33D6"/>
    <w:rsid w:val="009B3865"/>
    <w:rsid w:val="009B58D5"/>
    <w:rsid w:val="009B6655"/>
    <w:rsid w:val="009C0727"/>
    <w:rsid w:val="009C346F"/>
    <w:rsid w:val="009C5B15"/>
    <w:rsid w:val="009C669F"/>
    <w:rsid w:val="009D02D9"/>
    <w:rsid w:val="009E05CC"/>
    <w:rsid w:val="009E0989"/>
    <w:rsid w:val="009E1266"/>
    <w:rsid w:val="009E2998"/>
    <w:rsid w:val="009E2CEB"/>
    <w:rsid w:val="009E46CD"/>
    <w:rsid w:val="009E59C9"/>
    <w:rsid w:val="009F2F6C"/>
    <w:rsid w:val="009F49B1"/>
    <w:rsid w:val="009F7F4C"/>
    <w:rsid w:val="00A00B0C"/>
    <w:rsid w:val="00A011E2"/>
    <w:rsid w:val="00A033F5"/>
    <w:rsid w:val="00A03946"/>
    <w:rsid w:val="00A040EF"/>
    <w:rsid w:val="00A0699F"/>
    <w:rsid w:val="00A13575"/>
    <w:rsid w:val="00A157DC"/>
    <w:rsid w:val="00A16EB3"/>
    <w:rsid w:val="00A228A5"/>
    <w:rsid w:val="00A2443A"/>
    <w:rsid w:val="00A25414"/>
    <w:rsid w:val="00A260F7"/>
    <w:rsid w:val="00A26988"/>
    <w:rsid w:val="00A27114"/>
    <w:rsid w:val="00A303FB"/>
    <w:rsid w:val="00A30753"/>
    <w:rsid w:val="00A325A9"/>
    <w:rsid w:val="00A3296D"/>
    <w:rsid w:val="00A37113"/>
    <w:rsid w:val="00A373B8"/>
    <w:rsid w:val="00A376BE"/>
    <w:rsid w:val="00A3773A"/>
    <w:rsid w:val="00A37EBF"/>
    <w:rsid w:val="00A40292"/>
    <w:rsid w:val="00A40590"/>
    <w:rsid w:val="00A4275B"/>
    <w:rsid w:val="00A45C9E"/>
    <w:rsid w:val="00A4691E"/>
    <w:rsid w:val="00A47B30"/>
    <w:rsid w:val="00A52098"/>
    <w:rsid w:val="00A54FDE"/>
    <w:rsid w:val="00A57FAF"/>
    <w:rsid w:val="00A60628"/>
    <w:rsid w:val="00A6434F"/>
    <w:rsid w:val="00A64E1D"/>
    <w:rsid w:val="00A65F48"/>
    <w:rsid w:val="00A70465"/>
    <w:rsid w:val="00A70D1E"/>
    <w:rsid w:val="00A737B0"/>
    <w:rsid w:val="00A77CE4"/>
    <w:rsid w:val="00A804B4"/>
    <w:rsid w:val="00A80526"/>
    <w:rsid w:val="00A82A4F"/>
    <w:rsid w:val="00A838A0"/>
    <w:rsid w:val="00A8424B"/>
    <w:rsid w:val="00A87F0D"/>
    <w:rsid w:val="00A922A8"/>
    <w:rsid w:val="00AA1262"/>
    <w:rsid w:val="00AA407F"/>
    <w:rsid w:val="00AB0F4F"/>
    <w:rsid w:val="00AB1ABA"/>
    <w:rsid w:val="00AB70CC"/>
    <w:rsid w:val="00AB77F8"/>
    <w:rsid w:val="00AC0F92"/>
    <w:rsid w:val="00AC16AE"/>
    <w:rsid w:val="00AC2DFE"/>
    <w:rsid w:val="00AC4708"/>
    <w:rsid w:val="00AC4CDD"/>
    <w:rsid w:val="00AC55DB"/>
    <w:rsid w:val="00AC7DC2"/>
    <w:rsid w:val="00AD0E2C"/>
    <w:rsid w:val="00AD2FA7"/>
    <w:rsid w:val="00AD3F07"/>
    <w:rsid w:val="00AD51E1"/>
    <w:rsid w:val="00AD6453"/>
    <w:rsid w:val="00AD646F"/>
    <w:rsid w:val="00AD67A6"/>
    <w:rsid w:val="00AD7773"/>
    <w:rsid w:val="00AE18CE"/>
    <w:rsid w:val="00AE6FD7"/>
    <w:rsid w:val="00AF0D38"/>
    <w:rsid w:val="00AF2C1A"/>
    <w:rsid w:val="00AF5835"/>
    <w:rsid w:val="00AF7570"/>
    <w:rsid w:val="00AF7754"/>
    <w:rsid w:val="00B0165F"/>
    <w:rsid w:val="00B01E17"/>
    <w:rsid w:val="00B0266A"/>
    <w:rsid w:val="00B04907"/>
    <w:rsid w:val="00B04E7C"/>
    <w:rsid w:val="00B05712"/>
    <w:rsid w:val="00B11CB3"/>
    <w:rsid w:val="00B12230"/>
    <w:rsid w:val="00B13047"/>
    <w:rsid w:val="00B13378"/>
    <w:rsid w:val="00B13B10"/>
    <w:rsid w:val="00B167B6"/>
    <w:rsid w:val="00B17035"/>
    <w:rsid w:val="00B17B5A"/>
    <w:rsid w:val="00B22E4A"/>
    <w:rsid w:val="00B25E32"/>
    <w:rsid w:val="00B26F6D"/>
    <w:rsid w:val="00B31E99"/>
    <w:rsid w:val="00B33B84"/>
    <w:rsid w:val="00B347C5"/>
    <w:rsid w:val="00B34AD2"/>
    <w:rsid w:val="00B35734"/>
    <w:rsid w:val="00B363A8"/>
    <w:rsid w:val="00B473E1"/>
    <w:rsid w:val="00B51EF2"/>
    <w:rsid w:val="00B52A79"/>
    <w:rsid w:val="00B54193"/>
    <w:rsid w:val="00B542E9"/>
    <w:rsid w:val="00B5640E"/>
    <w:rsid w:val="00B6389D"/>
    <w:rsid w:val="00B63902"/>
    <w:rsid w:val="00B64089"/>
    <w:rsid w:val="00B65A50"/>
    <w:rsid w:val="00B65C02"/>
    <w:rsid w:val="00B725BB"/>
    <w:rsid w:val="00B72AC8"/>
    <w:rsid w:val="00B74021"/>
    <w:rsid w:val="00B743AE"/>
    <w:rsid w:val="00B76902"/>
    <w:rsid w:val="00B769F3"/>
    <w:rsid w:val="00B80BE9"/>
    <w:rsid w:val="00B90A2A"/>
    <w:rsid w:val="00B90D75"/>
    <w:rsid w:val="00B90EBB"/>
    <w:rsid w:val="00B91278"/>
    <w:rsid w:val="00B91F3A"/>
    <w:rsid w:val="00B91F87"/>
    <w:rsid w:val="00B91F89"/>
    <w:rsid w:val="00B92A28"/>
    <w:rsid w:val="00B94299"/>
    <w:rsid w:val="00B94D37"/>
    <w:rsid w:val="00BA0442"/>
    <w:rsid w:val="00BA35F4"/>
    <w:rsid w:val="00BA5024"/>
    <w:rsid w:val="00BB2FBD"/>
    <w:rsid w:val="00BB477E"/>
    <w:rsid w:val="00BB7063"/>
    <w:rsid w:val="00BC1670"/>
    <w:rsid w:val="00BC2709"/>
    <w:rsid w:val="00BC4446"/>
    <w:rsid w:val="00BD09B2"/>
    <w:rsid w:val="00BD20EA"/>
    <w:rsid w:val="00BD3180"/>
    <w:rsid w:val="00BD4D2B"/>
    <w:rsid w:val="00BE54ED"/>
    <w:rsid w:val="00BE7F4D"/>
    <w:rsid w:val="00BF036A"/>
    <w:rsid w:val="00BF1D79"/>
    <w:rsid w:val="00BF2634"/>
    <w:rsid w:val="00BF45E8"/>
    <w:rsid w:val="00BF4B50"/>
    <w:rsid w:val="00BF4EAB"/>
    <w:rsid w:val="00BF5FCF"/>
    <w:rsid w:val="00BF735A"/>
    <w:rsid w:val="00C05B97"/>
    <w:rsid w:val="00C16D2A"/>
    <w:rsid w:val="00C17265"/>
    <w:rsid w:val="00C17427"/>
    <w:rsid w:val="00C21DF9"/>
    <w:rsid w:val="00C2296A"/>
    <w:rsid w:val="00C234C5"/>
    <w:rsid w:val="00C25E86"/>
    <w:rsid w:val="00C273CC"/>
    <w:rsid w:val="00C3086F"/>
    <w:rsid w:val="00C30D1A"/>
    <w:rsid w:val="00C323B2"/>
    <w:rsid w:val="00C36563"/>
    <w:rsid w:val="00C36E62"/>
    <w:rsid w:val="00C3785D"/>
    <w:rsid w:val="00C4322E"/>
    <w:rsid w:val="00C46F59"/>
    <w:rsid w:val="00C47BEE"/>
    <w:rsid w:val="00C51D12"/>
    <w:rsid w:val="00C55659"/>
    <w:rsid w:val="00C56237"/>
    <w:rsid w:val="00C61626"/>
    <w:rsid w:val="00C63F10"/>
    <w:rsid w:val="00C6460F"/>
    <w:rsid w:val="00C66594"/>
    <w:rsid w:val="00C675D9"/>
    <w:rsid w:val="00C71836"/>
    <w:rsid w:val="00C72373"/>
    <w:rsid w:val="00C804B2"/>
    <w:rsid w:val="00C82BF4"/>
    <w:rsid w:val="00C83467"/>
    <w:rsid w:val="00C87372"/>
    <w:rsid w:val="00C9400E"/>
    <w:rsid w:val="00CA2559"/>
    <w:rsid w:val="00CA52C8"/>
    <w:rsid w:val="00CA78D4"/>
    <w:rsid w:val="00CB0D3D"/>
    <w:rsid w:val="00CC2283"/>
    <w:rsid w:val="00CC47A2"/>
    <w:rsid w:val="00CC5372"/>
    <w:rsid w:val="00CC5FBB"/>
    <w:rsid w:val="00CC6931"/>
    <w:rsid w:val="00CC7462"/>
    <w:rsid w:val="00CD0C6B"/>
    <w:rsid w:val="00CD0F1F"/>
    <w:rsid w:val="00CD299D"/>
    <w:rsid w:val="00CD4768"/>
    <w:rsid w:val="00CD5012"/>
    <w:rsid w:val="00CD5AB0"/>
    <w:rsid w:val="00CD7016"/>
    <w:rsid w:val="00CE05B9"/>
    <w:rsid w:val="00CE2F59"/>
    <w:rsid w:val="00CE3092"/>
    <w:rsid w:val="00CE4056"/>
    <w:rsid w:val="00CE4D7A"/>
    <w:rsid w:val="00CE4DDA"/>
    <w:rsid w:val="00CE559F"/>
    <w:rsid w:val="00CE5662"/>
    <w:rsid w:val="00CE5E0A"/>
    <w:rsid w:val="00CE72DF"/>
    <w:rsid w:val="00CF05C9"/>
    <w:rsid w:val="00CF0C98"/>
    <w:rsid w:val="00D000AF"/>
    <w:rsid w:val="00D012B7"/>
    <w:rsid w:val="00D02571"/>
    <w:rsid w:val="00D031BF"/>
    <w:rsid w:val="00D07DEB"/>
    <w:rsid w:val="00D10CAE"/>
    <w:rsid w:val="00D13B27"/>
    <w:rsid w:val="00D13DEB"/>
    <w:rsid w:val="00D1404B"/>
    <w:rsid w:val="00D16785"/>
    <w:rsid w:val="00D1700F"/>
    <w:rsid w:val="00D22B7A"/>
    <w:rsid w:val="00D260C4"/>
    <w:rsid w:val="00D26745"/>
    <w:rsid w:val="00D27CEA"/>
    <w:rsid w:val="00D3259A"/>
    <w:rsid w:val="00D40EDC"/>
    <w:rsid w:val="00D414D0"/>
    <w:rsid w:val="00D416C3"/>
    <w:rsid w:val="00D4500C"/>
    <w:rsid w:val="00D452C2"/>
    <w:rsid w:val="00D455CE"/>
    <w:rsid w:val="00D456E9"/>
    <w:rsid w:val="00D46406"/>
    <w:rsid w:val="00D50D12"/>
    <w:rsid w:val="00D5400F"/>
    <w:rsid w:val="00D5650A"/>
    <w:rsid w:val="00D57554"/>
    <w:rsid w:val="00D624D7"/>
    <w:rsid w:val="00D637F6"/>
    <w:rsid w:val="00D66E5A"/>
    <w:rsid w:val="00D72514"/>
    <w:rsid w:val="00D72DDF"/>
    <w:rsid w:val="00D750BF"/>
    <w:rsid w:val="00D7515C"/>
    <w:rsid w:val="00D80D6B"/>
    <w:rsid w:val="00D826DF"/>
    <w:rsid w:val="00D839A6"/>
    <w:rsid w:val="00D87AF1"/>
    <w:rsid w:val="00D9358D"/>
    <w:rsid w:val="00D95818"/>
    <w:rsid w:val="00D95F77"/>
    <w:rsid w:val="00D977E0"/>
    <w:rsid w:val="00DA0AC7"/>
    <w:rsid w:val="00DA62BB"/>
    <w:rsid w:val="00DA63C1"/>
    <w:rsid w:val="00DA7ACC"/>
    <w:rsid w:val="00DA7BB7"/>
    <w:rsid w:val="00DA7CB5"/>
    <w:rsid w:val="00DB0082"/>
    <w:rsid w:val="00DB07D6"/>
    <w:rsid w:val="00DB35A3"/>
    <w:rsid w:val="00DB3AD1"/>
    <w:rsid w:val="00DC245B"/>
    <w:rsid w:val="00DC4B5F"/>
    <w:rsid w:val="00DC5F75"/>
    <w:rsid w:val="00DC67FE"/>
    <w:rsid w:val="00DD1227"/>
    <w:rsid w:val="00DD3CD8"/>
    <w:rsid w:val="00DE05BB"/>
    <w:rsid w:val="00DE1871"/>
    <w:rsid w:val="00DE5AF1"/>
    <w:rsid w:val="00DF02A5"/>
    <w:rsid w:val="00DF0864"/>
    <w:rsid w:val="00DF4126"/>
    <w:rsid w:val="00DF79F9"/>
    <w:rsid w:val="00E005DC"/>
    <w:rsid w:val="00E02F46"/>
    <w:rsid w:val="00E031D9"/>
    <w:rsid w:val="00E04FB0"/>
    <w:rsid w:val="00E05555"/>
    <w:rsid w:val="00E06B0C"/>
    <w:rsid w:val="00E06C65"/>
    <w:rsid w:val="00E1050F"/>
    <w:rsid w:val="00E12745"/>
    <w:rsid w:val="00E146D7"/>
    <w:rsid w:val="00E1626A"/>
    <w:rsid w:val="00E16F86"/>
    <w:rsid w:val="00E2131A"/>
    <w:rsid w:val="00E253F9"/>
    <w:rsid w:val="00E259E2"/>
    <w:rsid w:val="00E26899"/>
    <w:rsid w:val="00E27E89"/>
    <w:rsid w:val="00E30828"/>
    <w:rsid w:val="00E308F6"/>
    <w:rsid w:val="00E31348"/>
    <w:rsid w:val="00E3361E"/>
    <w:rsid w:val="00E42D92"/>
    <w:rsid w:val="00E44FF5"/>
    <w:rsid w:val="00E466DA"/>
    <w:rsid w:val="00E533DF"/>
    <w:rsid w:val="00E53E7A"/>
    <w:rsid w:val="00E56105"/>
    <w:rsid w:val="00E60E78"/>
    <w:rsid w:val="00E63505"/>
    <w:rsid w:val="00E639A2"/>
    <w:rsid w:val="00E63C66"/>
    <w:rsid w:val="00E73214"/>
    <w:rsid w:val="00E74790"/>
    <w:rsid w:val="00E762A9"/>
    <w:rsid w:val="00E766FF"/>
    <w:rsid w:val="00E767CC"/>
    <w:rsid w:val="00E800EF"/>
    <w:rsid w:val="00E835A3"/>
    <w:rsid w:val="00E83FAF"/>
    <w:rsid w:val="00E85BB5"/>
    <w:rsid w:val="00E862E5"/>
    <w:rsid w:val="00E907AA"/>
    <w:rsid w:val="00E91934"/>
    <w:rsid w:val="00E92D83"/>
    <w:rsid w:val="00E94C08"/>
    <w:rsid w:val="00E950BE"/>
    <w:rsid w:val="00EA08E1"/>
    <w:rsid w:val="00EA2EA2"/>
    <w:rsid w:val="00EA324F"/>
    <w:rsid w:val="00EA69AE"/>
    <w:rsid w:val="00EA6D9F"/>
    <w:rsid w:val="00EA7B23"/>
    <w:rsid w:val="00EB2D38"/>
    <w:rsid w:val="00EB2E1A"/>
    <w:rsid w:val="00EB3ECB"/>
    <w:rsid w:val="00EB751F"/>
    <w:rsid w:val="00EC0BEC"/>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658F"/>
    <w:rsid w:val="00ED6DDD"/>
    <w:rsid w:val="00ED7AFA"/>
    <w:rsid w:val="00EE32C7"/>
    <w:rsid w:val="00EE3495"/>
    <w:rsid w:val="00EE75C3"/>
    <w:rsid w:val="00EF2C59"/>
    <w:rsid w:val="00EF30CC"/>
    <w:rsid w:val="00F03E2C"/>
    <w:rsid w:val="00F04798"/>
    <w:rsid w:val="00F06AA8"/>
    <w:rsid w:val="00F115E8"/>
    <w:rsid w:val="00F14B58"/>
    <w:rsid w:val="00F14BFA"/>
    <w:rsid w:val="00F15105"/>
    <w:rsid w:val="00F17829"/>
    <w:rsid w:val="00F24F20"/>
    <w:rsid w:val="00F27CD9"/>
    <w:rsid w:val="00F27FFC"/>
    <w:rsid w:val="00F32BA7"/>
    <w:rsid w:val="00F35206"/>
    <w:rsid w:val="00F35969"/>
    <w:rsid w:val="00F37156"/>
    <w:rsid w:val="00F372B3"/>
    <w:rsid w:val="00F376A8"/>
    <w:rsid w:val="00F377BC"/>
    <w:rsid w:val="00F379C6"/>
    <w:rsid w:val="00F40067"/>
    <w:rsid w:val="00F40749"/>
    <w:rsid w:val="00F42FB5"/>
    <w:rsid w:val="00F43909"/>
    <w:rsid w:val="00F4408E"/>
    <w:rsid w:val="00F50031"/>
    <w:rsid w:val="00F542AF"/>
    <w:rsid w:val="00F54D5E"/>
    <w:rsid w:val="00F54FF5"/>
    <w:rsid w:val="00F64759"/>
    <w:rsid w:val="00F722C8"/>
    <w:rsid w:val="00F748EF"/>
    <w:rsid w:val="00F76D44"/>
    <w:rsid w:val="00F82286"/>
    <w:rsid w:val="00F8446B"/>
    <w:rsid w:val="00F869E1"/>
    <w:rsid w:val="00F874AD"/>
    <w:rsid w:val="00F8789C"/>
    <w:rsid w:val="00F91D67"/>
    <w:rsid w:val="00F923CB"/>
    <w:rsid w:val="00F9407B"/>
    <w:rsid w:val="00F95700"/>
    <w:rsid w:val="00F961A0"/>
    <w:rsid w:val="00FA6F61"/>
    <w:rsid w:val="00FA7B3A"/>
    <w:rsid w:val="00FA7F7B"/>
    <w:rsid w:val="00FB2576"/>
    <w:rsid w:val="00FC0C1F"/>
    <w:rsid w:val="00FC2B55"/>
    <w:rsid w:val="00FC3F9C"/>
    <w:rsid w:val="00FC450C"/>
    <w:rsid w:val="00FD18CF"/>
    <w:rsid w:val="00FD2D7E"/>
    <w:rsid w:val="00FD7057"/>
    <w:rsid w:val="00FE0377"/>
    <w:rsid w:val="00FE09BF"/>
    <w:rsid w:val="00FE11DD"/>
    <w:rsid w:val="00FE231C"/>
    <w:rsid w:val="00FE381D"/>
    <w:rsid w:val="00FE6768"/>
    <w:rsid w:val="00FF2191"/>
    <w:rsid w:val="00FF38E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ersonName"/>
  <w:shapeDefaults>
    <o:shapedefaults v:ext="edit" spidmax="67586"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uiPriority w:val="34"/>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paragraph" w:styleId="Sinespaciado">
    <w:name w:val="No Spacing"/>
    <w:uiPriority w:val="1"/>
    <w:qFormat/>
    <w:rsid w:val="0022030A"/>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~wd07.tmp</Template>
  <TotalTime>1909</TotalTime>
  <Pages>14</Pages>
  <Words>2934</Words>
  <Characters>16137</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19033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114</cp:revision>
  <cp:lastPrinted>2009-10-28T13:45:00Z</cp:lastPrinted>
  <dcterms:created xsi:type="dcterms:W3CDTF">2009-03-30T20:18:00Z</dcterms:created>
  <dcterms:modified xsi:type="dcterms:W3CDTF">2009-10-28T13:52:00Z</dcterms:modified>
</cp:coreProperties>
</file>