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BB77" w14:textId="77777777" w:rsidR="001D7839" w:rsidRPr="00826CA4" w:rsidRDefault="001D7839" w:rsidP="001D7839">
      <w:pPr>
        <w:shd w:val="clear" w:color="auto" w:fill="4472C4" w:themeFill="accent1"/>
        <w:ind w:left="0"/>
        <w:jc w:val="center"/>
        <w:rPr>
          <w:rFonts w:eastAsia="Calibri" w:cs="Arial"/>
          <w:b/>
          <w:bCs/>
          <w:color w:val="FFFFFF" w:themeColor="background1"/>
          <w:szCs w:val="20"/>
        </w:rPr>
      </w:pPr>
      <w:r w:rsidRPr="00826CA4">
        <w:rPr>
          <w:rFonts w:eastAsia="Calibri" w:cs="Arial"/>
          <w:b/>
          <w:bCs/>
          <w:color w:val="FFFFFF" w:themeColor="background1"/>
          <w:szCs w:val="20"/>
        </w:rPr>
        <w:t>ANEXO N°1. PRESENTACIÓN DE CONSULTA A LAS BASES</w:t>
      </w:r>
    </w:p>
    <w:p w14:paraId="11307F34" w14:textId="77777777" w:rsidR="001D7839" w:rsidRPr="00826CA4" w:rsidRDefault="001D7839" w:rsidP="001D7839">
      <w:pPr>
        <w:spacing w:before="240"/>
        <w:jc w:val="right"/>
      </w:pPr>
      <w:r>
        <w:rPr>
          <w:rFonts w:cstheme="minorHAnsi"/>
          <w:w w:val="105"/>
        </w:rPr>
        <w:t>Locumba</w:t>
      </w:r>
      <w:r w:rsidRPr="00826CA4">
        <w:rPr>
          <w:rFonts w:cstheme="minorHAnsi"/>
          <w:w w:val="105"/>
        </w:rPr>
        <w:t>, ____</w:t>
      </w:r>
      <w:r w:rsidRPr="00826CA4">
        <w:t xml:space="preserve"> de __________ </w:t>
      </w:r>
      <w:proofErr w:type="spellStart"/>
      <w:r w:rsidRPr="00826CA4">
        <w:t>de</w:t>
      </w:r>
      <w:proofErr w:type="spellEnd"/>
      <w:r w:rsidRPr="00826CA4">
        <w:t xml:space="preserve"> 202</w:t>
      </w:r>
      <w:r>
        <w:t>6</w:t>
      </w:r>
      <w:r w:rsidRPr="00826CA4">
        <w:rPr>
          <w:color w:val="0000FF"/>
        </w:rPr>
        <w:t>.</w:t>
      </w:r>
    </w:p>
    <w:p w14:paraId="0C8C9F7F" w14:textId="77777777" w:rsidR="001D7839" w:rsidRPr="00826CA4" w:rsidRDefault="001D7839" w:rsidP="001D7839">
      <w:pPr>
        <w:spacing w:after="0"/>
      </w:pPr>
    </w:p>
    <w:p w14:paraId="09CF880F" w14:textId="77777777" w:rsidR="001D7839" w:rsidRPr="00826CA4" w:rsidRDefault="001D7839" w:rsidP="001D7839">
      <w:pPr>
        <w:spacing w:after="0"/>
        <w:ind w:left="0"/>
      </w:pPr>
      <w:r w:rsidRPr="00826CA4">
        <w:t>Sr.</w:t>
      </w:r>
    </w:p>
    <w:p w14:paraId="79A34E69" w14:textId="77777777" w:rsidR="001D7839" w:rsidRPr="00012170" w:rsidRDefault="001D7839" w:rsidP="001D7839">
      <w:pPr>
        <w:spacing w:after="0"/>
        <w:ind w:left="0"/>
        <w:rPr>
          <w:b/>
          <w:bCs/>
        </w:rPr>
      </w:pPr>
      <w:r>
        <w:rPr>
          <w:rFonts w:cs="Arial"/>
          <w:b/>
          <w:bCs/>
          <w:sz w:val="18"/>
          <w:szCs w:val="18"/>
        </w:rPr>
        <w:t xml:space="preserve">Ing. </w:t>
      </w:r>
      <w:proofErr w:type="spellStart"/>
      <w:r>
        <w:rPr>
          <w:rFonts w:cs="Arial"/>
          <w:b/>
          <w:bCs/>
          <w:sz w:val="18"/>
          <w:szCs w:val="18"/>
        </w:rPr>
        <w:t>Jose</w:t>
      </w:r>
      <w:proofErr w:type="spellEnd"/>
      <w:r>
        <w:rPr>
          <w:rFonts w:cs="Arial"/>
          <w:b/>
          <w:bCs/>
          <w:sz w:val="18"/>
          <w:szCs w:val="18"/>
        </w:rPr>
        <w:t xml:space="preserve"> Tiburcio </w:t>
      </w:r>
      <w:proofErr w:type="spellStart"/>
      <w:r>
        <w:rPr>
          <w:rFonts w:cs="Arial"/>
          <w:b/>
          <w:bCs/>
          <w:sz w:val="18"/>
          <w:szCs w:val="18"/>
        </w:rPr>
        <w:t>Cauna</w:t>
      </w:r>
      <w:proofErr w:type="spellEnd"/>
      <w:r>
        <w:rPr>
          <w:rFonts w:cs="Arial"/>
          <w:b/>
          <w:bCs/>
          <w:sz w:val="18"/>
          <w:szCs w:val="18"/>
        </w:rPr>
        <w:t xml:space="preserve"> Paria</w:t>
      </w:r>
    </w:p>
    <w:p w14:paraId="0903FD5F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contextualSpacing/>
        <w:rPr>
          <w:rFonts w:eastAsia="Calibri" w:cs="Arial"/>
          <w:bCs/>
          <w:szCs w:val="20"/>
        </w:rPr>
      </w:pPr>
      <w:r w:rsidRPr="00826CA4">
        <w:rPr>
          <w:rFonts w:eastAsia="Calibri" w:cs="Arial"/>
          <w:bCs/>
          <w:color w:val="000000"/>
          <w:szCs w:val="20"/>
        </w:rPr>
        <w:t>Presidente</w:t>
      </w:r>
      <w:r w:rsidRPr="00826CA4">
        <w:rPr>
          <w:rFonts w:eastAsia="Calibri" w:cs="Arial"/>
          <w:bCs/>
          <w:szCs w:val="20"/>
        </w:rPr>
        <w:t xml:space="preserve"> de Comité Evaluador</w:t>
      </w:r>
    </w:p>
    <w:p w14:paraId="791BD649" w14:textId="77777777" w:rsidR="001D7839" w:rsidRPr="00826CA4" w:rsidRDefault="001D7839" w:rsidP="001D7839"/>
    <w:p w14:paraId="3BF8B83D" w14:textId="77777777" w:rsidR="001D7839" w:rsidRPr="00826CA4" w:rsidRDefault="001D7839" w:rsidP="001D7839">
      <w:pPr>
        <w:ind w:left="0"/>
      </w:pPr>
      <w:r w:rsidRPr="00826CA4">
        <w:t>Presente. -</w:t>
      </w:r>
    </w:p>
    <w:p w14:paraId="4FC0D09B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 w:firstLine="708"/>
        <w:contextualSpacing/>
        <w:rPr>
          <w:rFonts w:eastAsia="Times New Roman" w:cs="Arial"/>
          <w:bCs/>
          <w:color w:val="0000FF"/>
          <w:szCs w:val="20"/>
          <w:lang w:eastAsia="es-PE"/>
        </w:rPr>
      </w:pPr>
      <w:r w:rsidRPr="00826CA4">
        <w:t xml:space="preserve">Es grato dirigirme a usted, para saludarle cordialmente y a su vez hacerle llegar las siguientes consultas correspondientes a las bases del </w:t>
      </w:r>
      <w:r w:rsidRPr="00826CA4">
        <w:rPr>
          <w:szCs w:val="20"/>
        </w:rPr>
        <w:t xml:space="preserve">concurso </w:t>
      </w:r>
      <w:r w:rsidRPr="00212DB8">
        <w:rPr>
          <w:szCs w:val="20"/>
        </w:rPr>
        <w:t>PROCOMPITE JORGE BASADRE 202</w:t>
      </w:r>
      <w:r>
        <w:rPr>
          <w:szCs w:val="20"/>
        </w:rPr>
        <w:t>6</w:t>
      </w:r>
      <w:r w:rsidRPr="00212DB8">
        <w:rPr>
          <w:rFonts w:eastAsia="Times New Roman" w:cs="Arial"/>
          <w:bCs/>
          <w:color w:val="0000FF"/>
          <w:szCs w:val="20"/>
          <w:lang w:eastAsia="es-PE"/>
        </w:rPr>
        <w:t>.</w:t>
      </w:r>
    </w:p>
    <w:p w14:paraId="330F98FC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 w:firstLine="708"/>
        <w:contextualSpacing/>
        <w:rPr>
          <w:rFonts w:eastAsia="Times New Roman" w:cs="Arial"/>
          <w:bCs/>
          <w:color w:val="0000FF"/>
          <w:szCs w:val="20"/>
          <w:lang w:eastAsia="es-PE"/>
        </w:rPr>
      </w:pPr>
    </w:p>
    <w:p w14:paraId="786CCABE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 w:cs="Arial"/>
          <w:color w:val="000000"/>
          <w:szCs w:val="20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748"/>
        <w:gridCol w:w="1288"/>
        <w:gridCol w:w="1357"/>
        <w:gridCol w:w="1023"/>
        <w:gridCol w:w="1207"/>
        <w:gridCol w:w="1151"/>
      </w:tblGrid>
      <w:tr w:rsidR="001D7839" w:rsidRPr="00826CA4" w14:paraId="674741BD" w14:textId="77777777" w:rsidTr="00F76CA5">
        <w:trPr>
          <w:trHeight w:val="407"/>
        </w:trPr>
        <w:tc>
          <w:tcPr>
            <w:tcW w:w="3244" w:type="dxa"/>
            <w:gridSpan w:val="2"/>
            <w:shd w:val="clear" w:color="auto" w:fill="4472C4" w:themeFill="accent1"/>
            <w:vAlign w:val="center"/>
          </w:tcPr>
          <w:p w14:paraId="00AADB01" w14:textId="77777777" w:rsidR="001D7839" w:rsidRPr="002D47A9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rFonts w:eastAsia="Calibri" w:cs="Arial"/>
                <w:b/>
                <w:sz w:val="18"/>
                <w:szCs w:val="18"/>
                <w:lang w:val="es-PE"/>
              </w:rPr>
            </w:pPr>
            <w:r w:rsidRPr="002D47A9">
              <w:rPr>
                <w:b/>
                <w:sz w:val="18"/>
                <w:szCs w:val="18"/>
              </w:rPr>
              <w:t>Nombre de la AEO</w:t>
            </w:r>
          </w:p>
        </w:tc>
        <w:tc>
          <w:tcPr>
            <w:tcW w:w="5096" w:type="dxa"/>
            <w:gridSpan w:val="4"/>
            <w:vAlign w:val="center"/>
          </w:tcPr>
          <w:p w14:paraId="35A07222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</w:p>
        </w:tc>
      </w:tr>
      <w:tr w:rsidR="001D7839" w:rsidRPr="00826CA4" w14:paraId="3ED60241" w14:textId="77777777" w:rsidTr="00F76CA5">
        <w:trPr>
          <w:trHeight w:val="411"/>
        </w:trPr>
        <w:tc>
          <w:tcPr>
            <w:tcW w:w="3244" w:type="dxa"/>
            <w:gridSpan w:val="2"/>
            <w:shd w:val="clear" w:color="auto" w:fill="4472C4" w:themeFill="accent1"/>
            <w:vAlign w:val="center"/>
          </w:tcPr>
          <w:p w14:paraId="33B1EE97" w14:textId="77777777" w:rsidR="001D7839" w:rsidRPr="002D47A9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rFonts w:eastAsia="Calibri" w:cs="Arial"/>
                <w:b/>
                <w:sz w:val="18"/>
                <w:szCs w:val="18"/>
                <w:lang w:val="es-PE"/>
              </w:rPr>
            </w:pPr>
            <w:r w:rsidRPr="002D47A9">
              <w:rPr>
                <w:b/>
                <w:sz w:val="18"/>
                <w:szCs w:val="18"/>
              </w:rPr>
              <w:t>Presidente o Representante de la AEO</w:t>
            </w:r>
          </w:p>
        </w:tc>
        <w:tc>
          <w:tcPr>
            <w:tcW w:w="5096" w:type="dxa"/>
            <w:gridSpan w:val="4"/>
            <w:vAlign w:val="center"/>
          </w:tcPr>
          <w:p w14:paraId="4C1AE528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</w:p>
        </w:tc>
      </w:tr>
      <w:tr w:rsidR="001D7839" w:rsidRPr="00826CA4" w14:paraId="3BA8DF32" w14:textId="77777777" w:rsidTr="00F76CA5">
        <w:trPr>
          <w:trHeight w:val="417"/>
        </w:trPr>
        <w:tc>
          <w:tcPr>
            <w:tcW w:w="3244" w:type="dxa"/>
            <w:gridSpan w:val="2"/>
            <w:shd w:val="clear" w:color="auto" w:fill="4472C4" w:themeFill="accent1"/>
            <w:vAlign w:val="center"/>
          </w:tcPr>
          <w:p w14:paraId="33213F78" w14:textId="77777777" w:rsidR="001D7839" w:rsidRPr="002D47A9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rFonts w:eastAsia="Calibri" w:cs="Arial"/>
                <w:b/>
                <w:sz w:val="18"/>
                <w:szCs w:val="18"/>
                <w:lang w:val="es-PE"/>
              </w:rPr>
            </w:pPr>
            <w:r w:rsidRPr="002D47A9">
              <w:rPr>
                <w:b/>
                <w:sz w:val="18"/>
                <w:szCs w:val="18"/>
              </w:rPr>
              <w:t>Correo electrónico</w:t>
            </w:r>
          </w:p>
        </w:tc>
        <w:tc>
          <w:tcPr>
            <w:tcW w:w="5096" w:type="dxa"/>
            <w:gridSpan w:val="4"/>
            <w:vAlign w:val="center"/>
          </w:tcPr>
          <w:p w14:paraId="1D8CBFDA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</w:p>
        </w:tc>
      </w:tr>
      <w:tr w:rsidR="001D7839" w:rsidRPr="00826CA4" w14:paraId="580391D7" w14:textId="77777777" w:rsidTr="00F76CA5">
        <w:trPr>
          <w:trHeight w:val="326"/>
        </w:trPr>
        <w:tc>
          <w:tcPr>
            <w:tcW w:w="8340" w:type="dxa"/>
            <w:gridSpan w:val="6"/>
            <w:shd w:val="clear" w:color="auto" w:fill="4472C4" w:themeFill="accent1"/>
            <w:vAlign w:val="center"/>
          </w:tcPr>
          <w:p w14:paraId="58874233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b/>
                <w:color w:val="000000"/>
                <w:sz w:val="18"/>
                <w:szCs w:val="18"/>
                <w:lang w:val="es-PE"/>
              </w:rPr>
            </w:pPr>
            <w:r w:rsidRPr="002D47A9">
              <w:rPr>
                <w:rFonts w:eastAsia="Calibri" w:cs="Arial"/>
                <w:b/>
                <w:sz w:val="18"/>
                <w:szCs w:val="18"/>
                <w:lang w:val="es-PE"/>
              </w:rPr>
              <w:t>CONSULTA 1</w:t>
            </w:r>
          </w:p>
        </w:tc>
      </w:tr>
      <w:tr w:rsidR="001D7839" w:rsidRPr="00826CA4" w14:paraId="122FB8FA" w14:textId="77777777" w:rsidTr="00F76CA5">
        <w:trPr>
          <w:trHeight w:val="275"/>
        </w:trPr>
        <w:tc>
          <w:tcPr>
            <w:tcW w:w="1827" w:type="dxa"/>
            <w:vAlign w:val="center"/>
          </w:tcPr>
          <w:p w14:paraId="1BFED3DA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b/>
                <w:sz w:val="18"/>
                <w:szCs w:val="18"/>
              </w:rPr>
            </w:pPr>
            <w:r w:rsidRPr="00826CA4">
              <w:rPr>
                <w:rFonts w:eastAsia="Calibri" w:cs="Arial"/>
                <w:color w:val="000000"/>
                <w:sz w:val="18"/>
                <w:szCs w:val="18"/>
                <w:lang w:val="es-PE"/>
              </w:rPr>
              <w:t>Capitulo</w:t>
            </w:r>
          </w:p>
        </w:tc>
        <w:tc>
          <w:tcPr>
            <w:tcW w:w="1417" w:type="dxa"/>
            <w:vAlign w:val="center"/>
          </w:tcPr>
          <w:p w14:paraId="1A121782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1C8A60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  <w:r w:rsidRPr="00826CA4">
              <w:rPr>
                <w:rFonts w:eastAsia="Calibri" w:cs="Arial"/>
                <w:color w:val="000000"/>
                <w:sz w:val="18"/>
                <w:szCs w:val="18"/>
                <w:lang w:val="es-PE"/>
              </w:rPr>
              <w:t>Numeral</w:t>
            </w:r>
          </w:p>
        </w:tc>
        <w:tc>
          <w:tcPr>
            <w:tcW w:w="1130" w:type="dxa"/>
            <w:vAlign w:val="center"/>
          </w:tcPr>
          <w:p w14:paraId="38F56EE6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1274" w:type="dxa"/>
            <w:vAlign w:val="center"/>
          </w:tcPr>
          <w:p w14:paraId="3AAC4838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  <w:r w:rsidRPr="00826CA4">
              <w:rPr>
                <w:rFonts w:eastAsia="Calibri" w:cs="Arial"/>
                <w:color w:val="000000"/>
                <w:sz w:val="18"/>
                <w:szCs w:val="18"/>
                <w:lang w:val="es-PE"/>
              </w:rPr>
              <w:t>Literal</w:t>
            </w:r>
          </w:p>
        </w:tc>
        <w:tc>
          <w:tcPr>
            <w:tcW w:w="1274" w:type="dxa"/>
            <w:vAlign w:val="center"/>
          </w:tcPr>
          <w:p w14:paraId="7E5B5DF0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center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</w:p>
        </w:tc>
      </w:tr>
      <w:tr w:rsidR="001D7839" w:rsidRPr="00826CA4" w14:paraId="37BD7C37" w14:textId="77777777" w:rsidTr="00F76CA5">
        <w:trPr>
          <w:trHeight w:val="987"/>
        </w:trPr>
        <w:tc>
          <w:tcPr>
            <w:tcW w:w="8340" w:type="dxa"/>
            <w:gridSpan w:val="6"/>
          </w:tcPr>
          <w:p w14:paraId="4BD7FACE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  <w:r w:rsidRPr="00826CA4">
              <w:rPr>
                <w:rFonts w:eastAsia="Calibri" w:cs="Arial"/>
                <w:b/>
                <w:color w:val="000000"/>
                <w:sz w:val="18"/>
                <w:szCs w:val="18"/>
                <w:lang w:val="es-PE"/>
              </w:rPr>
              <w:t>Copie el párrafo o parte de ella:</w:t>
            </w:r>
          </w:p>
        </w:tc>
      </w:tr>
      <w:tr w:rsidR="001D7839" w:rsidRPr="00826CA4" w14:paraId="3E0552CF" w14:textId="77777777" w:rsidTr="00F76CA5">
        <w:trPr>
          <w:trHeight w:val="846"/>
        </w:trPr>
        <w:tc>
          <w:tcPr>
            <w:tcW w:w="8340" w:type="dxa"/>
            <w:gridSpan w:val="6"/>
          </w:tcPr>
          <w:p w14:paraId="7B53197A" w14:textId="77777777" w:rsidR="001D7839" w:rsidRPr="00826CA4" w:rsidRDefault="001D7839" w:rsidP="00F76CA5">
            <w:p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left"/>
              <w:rPr>
                <w:rFonts w:eastAsia="Calibri" w:cs="Arial"/>
                <w:color w:val="000000"/>
                <w:sz w:val="18"/>
                <w:szCs w:val="18"/>
                <w:lang w:val="es-PE"/>
              </w:rPr>
            </w:pPr>
            <w:r w:rsidRPr="00826CA4">
              <w:rPr>
                <w:rFonts w:eastAsia="Calibri" w:cs="Arial"/>
                <w:b/>
                <w:color w:val="000000"/>
                <w:sz w:val="18"/>
                <w:szCs w:val="18"/>
                <w:lang w:val="es-PE"/>
              </w:rPr>
              <w:t>Presente su consulta:</w:t>
            </w:r>
          </w:p>
        </w:tc>
      </w:tr>
    </w:tbl>
    <w:p w14:paraId="6D46A1D8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eastAsia="Calibri" w:cs="Arial"/>
          <w:color w:val="0000FF"/>
          <w:sz w:val="16"/>
          <w:szCs w:val="20"/>
          <w:lang w:val="es-PE"/>
        </w:rPr>
      </w:pPr>
      <w:r w:rsidRPr="00826CA4">
        <w:rPr>
          <w:rFonts w:eastAsia="Calibri" w:cs="Arial"/>
          <w:color w:val="0000FF"/>
          <w:sz w:val="16"/>
          <w:szCs w:val="20"/>
          <w:lang w:val="es-PE"/>
        </w:rPr>
        <w:t>[Agregar filas si desea realizar más de una consulta]</w:t>
      </w:r>
    </w:p>
    <w:p w14:paraId="49BBC2B8" w14:textId="77777777" w:rsidR="001D7839" w:rsidRPr="00826CA4" w:rsidRDefault="001D7839" w:rsidP="001D7839">
      <w:pPr>
        <w:tabs>
          <w:tab w:val="left" w:pos="6208"/>
        </w:tabs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color w:val="000000"/>
          <w:szCs w:val="20"/>
          <w:lang w:val="es-PE" w:eastAsia="es-ES"/>
        </w:rPr>
      </w:pPr>
    </w:p>
    <w:p w14:paraId="4329F25F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 w:firstLine="708"/>
        <w:rPr>
          <w:rFonts w:eastAsia="Times New Roman" w:cs="Arial"/>
          <w:color w:val="000000"/>
          <w:szCs w:val="20"/>
          <w:lang w:val="es-PE" w:eastAsia="es-ES"/>
        </w:rPr>
      </w:pPr>
      <w:r w:rsidRPr="00826CA4">
        <w:rPr>
          <w:rFonts w:eastAsia="Times New Roman" w:cs="Arial"/>
          <w:color w:val="000000"/>
          <w:szCs w:val="20"/>
          <w:lang w:val="es-PE" w:eastAsia="es-ES"/>
        </w:rPr>
        <w:t xml:space="preserve">Atentamente. </w:t>
      </w:r>
    </w:p>
    <w:p w14:paraId="3B440512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color w:val="000000"/>
          <w:szCs w:val="20"/>
          <w:lang w:val="es-PE" w:eastAsia="es-ES"/>
        </w:rPr>
      </w:pPr>
    </w:p>
    <w:p w14:paraId="3B836638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color w:val="000000"/>
          <w:szCs w:val="20"/>
          <w:lang w:val="es-PE" w:eastAsia="es-ES"/>
        </w:rPr>
      </w:pPr>
    </w:p>
    <w:p w14:paraId="3AF554A6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color w:val="000000"/>
          <w:szCs w:val="20"/>
          <w:lang w:val="es-PE" w:eastAsia="es-ES"/>
        </w:rPr>
      </w:pPr>
    </w:p>
    <w:p w14:paraId="70BD4A21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rPr>
          <w:rFonts w:eastAsia="Times New Roman" w:cs="Arial"/>
          <w:color w:val="000000"/>
          <w:szCs w:val="20"/>
          <w:lang w:val="es-PE" w:eastAsia="es-ES"/>
        </w:rPr>
      </w:pPr>
    </w:p>
    <w:p w14:paraId="28D1CE6C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Arial"/>
          <w:color w:val="000000"/>
          <w:szCs w:val="20"/>
          <w:lang w:val="es-PE" w:eastAsia="es-ES"/>
        </w:rPr>
      </w:pPr>
      <w:r w:rsidRPr="00826CA4">
        <w:rPr>
          <w:rFonts w:eastAsia="Times New Roman" w:cs="Arial"/>
          <w:color w:val="000000"/>
          <w:szCs w:val="20"/>
          <w:lang w:val="es-PE" w:eastAsia="es-ES"/>
        </w:rPr>
        <w:t>----------------------------------------------------------------------</w:t>
      </w:r>
    </w:p>
    <w:p w14:paraId="13E8D795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Arial"/>
          <w:color w:val="0000FF"/>
          <w:szCs w:val="20"/>
          <w:lang w:val="es-PE" w:eastAsia="es-ES"/>
        </w:rPr>
      </w:pPr>
      <w:r w:rsidRPr="00826CA4">
        <w:rPr>
          <w:rFonts w:eastAsia="Times New Roman" w:cs="Arial"/>
          <w:color w:val="0000FF"/>
          <w:szCs w:val="20"/>
          <w:lang w:val="es-PE" w:eastAsia="es-ES"/>
        </w:rPr>
        <w:t>[Nombre completo]</w:t>
      </w:r>
    </w:p>
    <w:p w14:paraId="66A33A81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Arial"/>
          <w:color w:val="000000"/>
          <w:szCs w:val="20"/>
          <w:lang w:val="es-PE" w:eastAsia="es-ES"/>
        </w:rPr>
      </w:pPr>
      <w:r w:rsidRPr="00826CA4">
        <w:rPr>
          <w:rFonts w:eastAsia="Times New Roman" w:cs="Arial"/>
          <w:color w:val="000000"/>
          <w:szCs w:val="20"/>
          <w:lang w:val="es-PE" w:eastAsia="es-ES"/>
        </w:rPr>
        <w:t>D.N.I.:</w:t>
      </w:r>
    </w:p>
    <w:p w14:paraId="1F085CBA" w14:textId="77777777" w:rsidR="001D7839" w:rsidRPr="00826CA4" w:rsidRDefault="001D7839" w:rsidP="001D783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Arial"/>
          <w:color w:val="0000FF"/>
          <w:szCs w:val="20"/>
          <w:lang w:val="es-PE" w:eastAsia="es-ES"/>
        </w:rPr>
      </w:pPr>
      <w:r w:rsidRPr="00826CA4">
        <w:rPr>
          <w:rFonts w:eastAsia="Times New Roman" w:cs="Arial"/>
          <w:color w:val="0000FF"/>
          <w:szCs w:val="20"/>
          <w:lang w:val="es-PE" w:eastAsia="es-ES"/>
        </w:rPr>
        <w:t>[</w:t>
      </w:r>
      <w:proofErr w:type="gramStart"/>
      <w:r w:rsidRPr="00826CA4">
        <w:rPr>
          <w:rFonts w:eastAsia="Times New Roman" w:cs="Arial"/>
          <w:color w:val="0000FF"/>
          <w:szCs w:val="20"/>
          <w:lang w:val="es-PE" w:eastAsia="es-ES"/>
        </w:rPr>
        <w:t>Presidente</w:t>
      </w:r>
      <w:proofErr w:type="gramEnd"/>
      <w:r w:rsidRPr="00826CA4">
        <w:rPr>
          <w:rFonts w:eastAsia="Times New Roman" w:cs="Arial"/>
          <w:color w:val="0000FF"/>
          <w:szCs w:val="20"/>
          <w:lang w:val="es-PE" w:eastAsia="es-ES"/>
        </w:rPr>
        <w:t xml:space="preserve"> | Representante Legal]</w:t>
      </w:r>
    </w:p>
    <w:p w14:paraId="1EDA1AB2" w14:textId="77777777" w:rsidR="001D7839" w:rsidRPr="00826CA4" w:rsidRDefault="001D7839" w:rsidP="001D7839">
      <w:pPr>
        <w:ind w:left="0"/>
      </w:pPr>
    </w:p>
    <w:p w14:paraId="303EF150" w14:textId="4F2C3BE1" w:rsidR="001D7839" w:rsidRPr="00826CA4" w:rsidRDefault="001D7839" w:rsidP="001D7839">
      <w:pPr>
        <w:spacing w:after="160" w:line="259" w:lineRule="auto"/>
        <w:ind w:left="0"/>
        <w:jc w:val="left"/>
      </w:pPr>
    </w:p>
    <w:sectPr w:rsidR="001D7839" w:rsidRPr="00826CA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4AAE" w14:textId="77777777" w:rsidR="0041460A" w:rsidRDefault="0041460A" w:rsidP="0041460A">
      <w:pPr>
        <w:spacing w:after="0" w:line="240" w:lineRule="auto"/>
      </w:pPr>
      <w:r>
        <w:separator/>
      </w:r>
    </w:p>
  </w:endnote>
  <w:endnote w:type="continuationSeparator" w:id="0">
    <w:p w14:paraId="45491A81" w14:textId="77777777" w:rsidR="0041460A" w:rsidRDefault="0041460A" w:rsidP="0041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63B5" w14:textId="77777777" w:rsidR="0041460A" w:rsidRDefault="0041460A" w:rsidP="0041460A">
      <w:pPr>
        <w:spacing w:after="0" w:line="240" w:lineRule="auto"/>
      </w:pPr>
      <w:r>
        <w:separator/>
      </w:r>
    </w:p>
  </w:footnote>
  <w:footnote w:type="continuationSeparator" w:id="0">
    <w:p w14:paraId="6E8AF28C" w14:textId="77777777" w:rsidR="0041460A" w:rsidRDefault="0041460A" w:rsidP="00414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4467" w14:textId="77777777" w:rsidR="0041460A" w:rsidRPr="00CB10B5" w:rsidRDefault="0041460A" w:rsidP="0041460A">
    <w:pPr>
      <w:spacing w:after="0"/>
      <w:rPr>
        <w:rFonts w:ascii="Times New Roman" w:hAnsi="Times New Roman" w:cs="Times New Roman"/>
        <w:b/>
        <w:bCs/>
        <w:color w:val="007BB8"/>
        <w:sz w:val="24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F06F836" wp14:editId="496D1A2A">
          <wp:simplePos x="0" y="0"/>
          <wp:positionH relativeFrom="page">
            <wp:posOffset>5967095</wp:posOffset>
          </wp:positionH>
          <wp:positionV relativeFrom="paragraph">
            <wp:posOffset>-104140</wp:posOffset>
          </wp:positionV>
          <wp:extent cx="1278890" cy="655320"/>
          <wp:effectExtent l="0" t="0" r="0" b="0"/>
          <wp:wrapSquare wrapText="bothSides"/>
          <wp:docPr id="1158635229" name="Imagen 1158635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8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991A27C" wp14:editId="63135818">
          <wp:simplePos x="0" y="0"/>
          <wp:positionH relativeFrom="column">
            <wp:posOffset>-588010</wp:posOffset>
          </wp:positionH>
          <wp:positionV relativeFrom="paragraph">
            <wp:posOffset>-104140</wp:posOffset>
          </wp:positionV>
          <wp:extent cx="973455" cy="725805"/>
          <wp:effectExtent l="0" t="0" r="0" b="0"/>
          <wp:wrapTight wrapText="bothSides">
            <wp:wrapPolygon edited="0">
              <wp:start x="0" y="0"/>
              <wp:lineTo x="0" y="20976"/>
              <wp:lineTo x="21135" y="20976"/>
              <wp:lineTo x="21135" y="0"/>
              <wp:lineTo x="0" y="0"/>
            </wp:wrapPolygon>
          </wp:wrapTight>
          <wp:docPr id="1309956449" name="Imagen 13099564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379015" name="Imagen 522379015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07" t="7725" r="12261" b="14199"/>
                  <a:stretch/>
                </pic:blipFill>
                <pic:spPr bwMode="auto">
                  <a:xfrm>
                    <a:off x="0" y="0"/>
                    <a:ext cx="97345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007BB8"/>
        <w:spacing w:val="-1"/>
        <w:sz w:val="28"/>
      </w:rPr>
      <w:t xml:space="preserve">    </w:t>
    </w:r>
    <w:bookmarkStart w:id="0" w:name="_Hlk193192194"/>
    <w:r w:rsidRPr="00CB10B5">
      <w:rPr>
        <w:rFonts w:ascii="Times New Roman" w:hAnsi="Times New Roman" w:cs="Times New Roman"/>
        <w:b/>
        <w:bCs/>
        <w:color w:val="007BB8"/>
        <w:spacing w:val="-1"/>
        <w:sz w:val="28"/>
      </w:rPr>
      <w:t>M</w:t>
    </w:r>
    <w:r w:rsidRPr="00CB10B5">
      <w:rPr>
        <w:rFonts w:ascii="Times New Roman" w:hAnsi="Times New Roman" w:cs="Times New Roman"/>
        <w:b/>
        <w:bCs/>
        <w:color w:val="007BB8"/>
        <w:spacing w:val="-1"/>
        <w:sz w:val="24"/>
        <w:szCs w:val="20"/>
      </w:rPr>
      <w:t>UNICIPALIDAD</w:t>
    </w:r>
    <w:r w:rsidRPr="00CB10B5">
      <w:rPr>
        <w:rFonts w:ascii="Times New Roman" w:hAnsi="Times New Roman" w:cs="Times New Roman"/>
        <w:b/>
        <w:bCs/>
        <w:color w:val="007BB8"/>
        <w:spacing w:val="-22"/>
        <w:sz w:val="24"/>
        <w:szCs w:val="20"/>
      </w:rPr>
      <w:t xml:space="preserve"> </w:t>
    </w:r>
    <w:r>
      <w:rPr>
        <w:rFonts w:ascii="Times New Roman" w:hAnsi="Times New Roman" w:cs="Times New Roman"/>
        <w:b/>
        <w:bCs/>
        <w:color w:val="007BB8"/>
        <w:spacing w:val="-1"/>
        <w:sz w:val="24"/>
        <w:szCs w:val="20"/>
      </w:rPr>
      <w:t xml:space="preserve">PROVINCIAL </w:t>
    </w:r>
    <w:r>
      <w:rPr>
        <w:rFonts w:ascii="Times New Roman" w:hAnsi="Times New Roman" w:cs="Times New Roman"/>
        <w:b/>
        <w:bCs/>
        <w:color w:val="007BB8"/>
        <w:sz w:val="24"/>
        <w:szCs w:val="20"/>
      </w:rPr>
      <w:t>DE JORGE BASADRE</w:t>
    </w:r>
  </w:p>
  <w:p w14:paraId="3782E43B" w14:textId="77777777" w:rsidR="0041460A" w:rsidRPr="003153C4" w:rsidRDefault="0041460A" w:rsidP="0041460A">
    <w:pPr>
      <w:spacing w:after="0"/>
      <w:jc w:val="center"/>
      <w:rPr>
        <w:rFonts w:ascii="Bookman Old Style" w:hAnsi="Bookman Old Style" w:cs="Angsana New"/>
        <w:b/>
        <w:bCs/>
        <w:i/>
        <w:iCs/>
        <w:color w:val="000000"/>
        <w:spacing w:val="-1"/>
        <w:szCs w:val="20"/>
      </w:rPr>
    </w:pPr>
    <w:r w:rsidRPr="003153C4">
      <w:rPr>
        <w:rFonts w:ascii="Bookman Old Style" w:hAnsi="Bookman Old Style" w:cs="Angsana New"/>
        <w:b/>
        <w:bCs/>
        <w:i/>
        <w:iCs/>
        <w:color w:val="000000"/>
        <w:spacing w:val="-1"/>
        <w:szCs w:val="20"/>
      </w:rPr>
      <w:t>Gere</w:t>
    </w:r>
    <w:r>
      <w:rPr>
        <w:rFonts w:ascii="Bookman Old Style" w:hAnsi="Bookman Old Style" w:cs="Angsana New"/>
        <w:b/>
        <w:bCs/>
        <w:i/>
        <w:iCs/>
        <w:color w:val="000000"/>
        <w:spacing w:val="-1"/>
        <w:szCs w:val="20"/>
      </w:rPr>
      <w:t>ncia de</w:t>
    </w:r>
    <w:r w:rsidRPr="003153C4">
      <w:rPr>
        <w:rFonts w:ascii="Bookman Old Style" w:hAnsi="Bookman Old Style" w:cs="Angsana New"/>
        <w:b/>
        <w:bCs/>
        <w:i/>
        <w:iCs/>
        <w:color w:val="000000"/>
        <w:spacing w:val="-1"/>
        <w:szCs w:val="20"/>
      </w:rPr>
      <w:t xml:space="preserve"> Desarrollo Económico</w:t>
    </w:r>
  </w:p>
  <w:bookmarkEnd w:id="0"/>
  <w:p w14:paraId="337A89D8" w14:textId="77777777" w:rsidR="0041460A" w:rsidRPr="007A2869" w:rsidRDefault="0041460A" w:rsidP="0041460A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78408" wp14:editId="1F0115A7">
              <wp:simplePos x="0" y="0"/>
              <wp:positionH relativeFrom="column">
                <wp:posOffset>568325</wp:posOffset>
              </wp:positionH>
              <wp:positionV relativeFrom="paragraph">
                <wp:posOffset>147320</wp:posOffset>
              </wp:positionV>
              <wp:extent cx="4876800" cy="212"/>
              <wp:effectExtent l="0" t="0" r="0" b="0"/>
              <wp:wrapNone/>
              <wp:docPr id="748565806" name="Conector rec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76800" cy="212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20169C" id="Conector recto 1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75pt,11.6pt" to="428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" strokecolor="#4472c4 [3204]" strokeweight=".5pt">
              <v:stroke joinstyle="miter"/>
            </v:line>
          </w:pict>
        </mc:Fallback>
      </mc:AlternateContent>
    </w:r>
    <w:r>
      <w:t xml:space="preserve">  </w:t>
    </w:r>
    <w:bookmarkStart w:id="1" w:name="_Hlk181954370"/>
    <w:bookmarkEnd w:id="1"/>
  </w:p>
  <w:p w14:paraId="7B5E2C76" w14:textId="77777777" w:rsidR="0041460A" w:rsidRDefault="004146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839"/>
    <w:rsid w:val="00084705"/>
    <w:rsid w:val="001D7839"/>
    <w:rsid w:val="0041460A"/>
    <w:rsid w:val="007C6E2C"/>
    <w:rsid w:val="00C0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ED1E0"/>
  <w15:chartTrackingRefBased/>
  <w15:docId w15:val="{13AC1190-AA93-461F-830C-C4BE8C3D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839"/>
    <w:pPr>
      <w:spacing w:after="200" w:line="276" w:lineRule="auto"/>
      <w:ind w:left="708"/>
      <w:jc w:val="both"/>
    </w:pPr>
    <w:rPr>
      <w:rFonts w:ascii="Arial" w:hAnsi="Arial"/>
      <w:sz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783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146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460A"/>
    <w:rPr>
      <w:rFonts w:ascii="Arial" w:hAnsi="Arial"/>
      <w:sz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146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460A"/>
    <w:rPr>
      <w:rFonts w:ascii="Arial" w:hAnsi="Arial"/>
      <w:sz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2026-06-19T13:34:00Z</dcterms:created>
  <dcterms:modified xsi:type="dcterms:W3CDTF">2026-06-19T13:54:00Z</dcterms:modified>
</cp:coreProperties>
</file>